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57AC5F97"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14:paraId="0ADC18E6"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14:paraId="38B3D864" w14:textId="77777777" w:rsidR="006177AE" w:rsidRPr="00391A28" w:rsidRDefault="00B550DB" w:rsidP="0000258B">
      <w:pPr>
        <w:jc w:val="both"/>
        <w:rPr>
          <w:rFonts w:ascii="Arial" w:hAnsi="Arial" w:cs="Arial"/>
          <w:color w:val="5B5B5F"/>
          <w:sz w:val="28"/>
          <w:szCs w:val="28"/>
          <w:lang w:val="pt-BR"/>
        </w:rPr>
      </w:pPr>
      <w:r>
        <w:rPr>
          <w:rFonts w:ascii="Arial" w:hAnsi="Arial" w:cs="Arial"/>
          <w:bCs/>
          <w:sz w:val="28"/>
          <w:szCs w:val="28"/>
        </w:rPr>
        <w:t>007/2024</w:t>
      </w:r>
      <w:r w:rsidR="00D02242" w:rsidRPr="00B03568">
        <w:rPr>
          <w:rFonts w:ascii="Arial" w:hAnsi="Arial" w:cs="Arial"/>
          <w:color w:val="5B5B5F"/>
          <w:sz w:val="28"/>
          <w:szCs w:val="28"/>
        </w:rPr>
        <w:tab/>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77777777" w:rsidR="006177AE" w:rsidRPr="0000258B" w:rsidRDefault="00E836A7" w:rsidP="0000258B">
      <w:pPr>
        <w:jc w:val="both"/>
        <w:rPr>
          <w:rFonts w:ascii="Arial" w:hAnsi="Arial" w:cs="Arial"/>
          <w:bCs/>
          <w:sz w:val="28"/>
          <w:szCs w:val="28"/>
        </w:rPr>
      </w:pPr>
      <w:r>
        <w:rPr>
          <w:rFonts w:ascii="Arial" w:hAnsi="Arial" w:cs="Arial"/>
          <w:bCs/>
          <w:sz w:val="28"/>
          <w:szCs w:val="28"/>
        </w:rPr>
        <w:t>FUNDO MUNICIPAL DE SAÚDE DE SUMIDOURO</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77777777" w:rsidR="006177AE" w:rsidRPr="00A25FE2" w:rsidRDefault="00B550DB" w:rsidP="005F64C0">
      <w:pPr>
        <w:jc w:val="both"/>
        <w:rPr>
          <w:rFonts w:ascii="Arial" w:hAnsi="Arial" w:cs="Arial"/>
          <w:bCs/>
          <w:sz w:val="28"/>
          <w:szCs w:val="28"/>
        </w:rPr>
      </w:pPr>
      <w:bookmarkStart w:id="1" w:name="_Hlk165974834"/>
      <w:r>
        <w:rPr>
          <w:rFonts w:ascii="Arial" w:hAnsi="Arial" w:cs="Arial"/>
          <w:bCs/>
          <w:sz w:val="28"/>
          <w:szCs w:val="28"/>
        </w:rPr>
        <w:t>AQUISIÇÃO DE CURATIVO CARVÃO ATIVADO E PRATA 10,5X19 (MODELO DE REFERENCIA ACT CARBON AG)</w:t>
      </w:r>
      <w:bookmarkEnd w:id="1"/>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 xml:space="preserve">a fim de atender as necessidades da </w:t>
      </w:r>
      <w:r w:rsidR="00FA6DB1" w:rsidRPr="00A25FE2">
        <w:rPr>
          <w:rFonts w:ascii="Arial" w:hAnsi="Arial" w:cs="Arial"/>
          <w:bCs/>
          <w:sz w:val="28"/>
          <w:szCs w:val="28"/>
        </w:rPr>
        <w:t xml:space="preserve">Secretaria Municipal de </w:t>
      </w:r>
      <w:r w:rsidR="00E836A7">
        <w:rPr>
          <w:rFonts w:ascii="Arial" w:hAnsi="Arial" w:cs="Arial"/>
          <w:bCs/>
          <w:sz w:val="28"/>
          <w:szCs w:val="28"/>
        </w:rPr>
        <w:t>Saúde</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77777777"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bookmarkStart w:id="2" w:name="_Hlk165974857"/>
      <w:r w:rsidR="00B550DB">
        <w:rPr>
          <w:rFonts w:ascii="Arial" w:hAnsi="Arial" w:cs="Arial"/>
          <w:b/>
          <w:bCs/>
          <w:color w:val="5B5B5F"/>
          <w:sz w:val="32"/>
          <w:szCs w:val="32"/>
        </w:rPr>
        <w:t>18.768,00</w:t>
      </w:r>
      <w:bookmarkEnd w:id="2"/>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77777777"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9357D0">
        <w:rPr>
          <w:rFonts w:ascii="Arial" w:hAnsi="Arial" w:cs="Arial"/>
          <w:b/>
          <w:bCs/>
          <w:color w:val="5B5B5F"/>
          <w:sz w:val="32"/>
          <w:szCs w:val="32"/>
          <w:highlight w:val="yellow"/>
        </w:rPr>
        <w:t>09</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77777777"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9357D0">
        <w:rPr>
          <w:rFonts w:ascii="Arial" w:hAnsi="Arial" w:cs="Arial"/>
          <w:b/>
          <w:bCs/>
          <w:color w:val="5B5B5F"/>
          <w:sz w:val="32"/>
          <w:szCs w:val="32"/>
          <w:highlight w:val="yellow"/>
        </w:rPr>
        <w:t>15</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77777777"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9357D0">
        <w:rPr>
          <w:rFonts w:ascii="Arial" w:hAnsi="Arial" w:cs="Arial"/>
          <w:b/>
          <w:bCs/>
          <w:color w:val="5B5B5F"/>
          <w:sz w:val="32"/>
          <w:szCs w:val="32"/>
          <w:highlight w:val="yellow"/>
        </w:rPr>
        <w:t>15</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77777777"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9357D0">
        <w:rPr>
          <w:rFonts w:ascii="Arial" w:hAnsi="Arial" w:cs="Arial"/>
          <w:b/>
          <w:bCs/>
          <w:color w:val="5B5B5F"/>
          <w:sz w:val="32"/>
          <w:szCs w:val="32"/>
          <w:highlight w:val="yellow"/>
        </w:rPr>
        <w:t>15</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14:paraId="314F1720" w14:textId="77777777" w:rsidR="001842B5" w:rsidRPr="00B03568" w:rsidRDefault="001842B5" w:rsidP="001842B5">
          <w:pPr>
            <w:rPr>
              <w:rFonts w:ascii="Arial" w:hAnsi="Arial" w:cs="Arial"/>
            </w:rPr>
          </w:pPr>
        </w:p>
        <w:p w14:paraId="4236E929" w14:textId="77777777" w:rsidR="000A1FA3" w:rsidRDefault="002F15E6">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B0356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B0356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14:paraId="4F9BAF1F"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14:paraId="229A2150"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14:paraId="0DFCC6DE"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14:paraId="3565ED18"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14:paraId="22457F46"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14:paraId="5F3053D4"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14:paraId="5C0CDD15"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14:paraId="748A4C23"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14:paraId="7897CEED"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14:paraId="72EA4FCF" w14:textId="77777777" w:rsidR="000A1FA3" w:rsidRDefault="00BD6785">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14:paraId="22049FD4" w14:textId="77777777" w:rsidR="001842B5" w:rsidRPr="00B03568" w:rsidRDefault="002F15E6" w:rsidP="001842B5">
          <w:pPr>
            <w:rPr>
              <w:rFonts w:ascii="Arial" w:hAnsi="Arial" w:cs="Arial"/>
            </w:rPr>
          </w:pPr>
          <w:r w:rsidRPr="00B03568">
            <w:rPr>
              <w:rFonts w:ascii="Arial" w:hAnsi="Arial" w:cs="Arial"/>
              <w:b/>
              <w:bCs/>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25748C" w:rsidRDefault="00391A28" w:rsidP="001842B5">
      <w:pPr>
        <w:spacing w:line="276" w:lineRule="auto"/>
        <w:jc w:val="center"/>
        <w:rPr>
          <w:rFonts w:ascii="Arial" w:hAnsi="Arial" w:cs="Arial"/>
          <w:b/>
          <w:bCs/>
          <w:sz w:val="24"/>
          <w:szCs w:val="24"/>
        </w:rPr>
      </w:pPr>
      <w:bookmarkStart w:id="3" w:name="_Hlk157784541"/>
      <w:r w:rsidRPr="0025748C">
        <w:rPr>
          <w:rFonts w:ascii="Arial" w:hAnsi="Arial" w:cs="Arial"/>
          <w:b/>
          <w:bCs/>
          <w:sz w:val="24"/>
          <w:szCs w:val="24"/>
        </w:rPr>
        <w:lastRenderedPageBreak/>
        <w:t>PREFEITURA MUNICIPAL DE SUMIDOURO</w:t>
      </w:r>
    </w:p>
    <w:p w14:paraId="35B9F4FF" w14:textId="77777777"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B550DB">
        <w:rPr>
          <w:rFonts w:ascii="Arial" w:hAnsi="Arial" w:cs="Arial"/>
          <w:b/>
          <w:bCs/>
          <w:color w:val="000000" w:themeColor="text1"/>
          <w:sz w:val="24"/>
          <w:szCs w:val="24"/>
        </w:rPr>
        <w:t>007/2024</w:t>
      </w:r>
    </w:p>
    <w:p w14:paraId="39F8AAF6" w14:textId="08BA6C59"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BD6785">
        <w:rPr>
          <w:rFonts w:ascii="Arial" w:hAnsi="Arial" w:cs="Arial"/>
          <w:b/>
          <w:bCs/>
          <w:color w:val="000000" w:themeColor="text1"/>
          <w:sz w:val="24"/>
          <w:szCs w:val="24"/>
        </w:rPr>
        <w:t>0651</w:t>
      </w:r>
      <w:r w:rsidR="00E836A7">
        <w:rPr>
          <w:rFonts w:ascii="Arial" w:hAnsi="Arial" w:cs="Arial"/>
          <w:b/>
          <w:bCs/>
          <w:color w:val="000000" w:themeColor="text1"/>
          <w:sz w:val="24"/>
          <w:szCs w:val="24"/>
        </w:rPr>
        <w:t>/2024</w:t>
      </w:r>
    </w:p>
    <w:p w14:paraId="13C36E6B" w14:textId="77777777" w:rsidR="00E05F83" w:rsidRDefault="00E05F83" w:rsidP="0025748C">
      <w:pPr>
        <w:snapToGrid w:val="0"/>
        <w:spacing w:line="276" w:lineRule="auto"/>
        <w:ind w:right="-30" w:firstLine="540"/>
        <w:jc w:val="both"/>
        <w:rPr>
          <w:rFonts w:ascii="Arial" w:hAnsi="Arial" w:cs="Arial"/>
          <w:sz w:val="24"/>
          <w:szCs w:val="24"/>
        </w:rPr>
      </w:pPr>
    </w:p>
    <w:p w14:paraId="4B6FCA8C" w14:textId="77777777"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1D2D49">
        <w:rPr>
          <w:rFonts w:ascii="Arial" w:hAnsi="Arial" w:cs="Arial"/>
          <w:sz w:val="24"/>
          <w:szCs w:val="24"/>
        </w:rPr>
        <w:t xml:space="preserve">a </w:t>
      </w:r>
      <w:r w:rsidR="00E836A7">
        <w:rPr>
          <w:rFonts w:ascii="Arial" w:hAnsi="Arial" w:cs="Arial"/>
          <w:sz w:val="24"/>
          <w:szCs w:val="24"/>
        </w:rPr>
        <w:t>SECRETARIA MUNICIPAL DE SAÚDE</w:t>
      </w:r>
      <w:r w:rsidR="001D2D49">
        <w:rPr>
          <w:rFonts w:ascii="Arial" w:hAnsi="Arial" w:cs="Arial"/>
          <w:sz w:val="24"/>
          <w:szCs w:val="24"/>
        </w:rPr>
        <w:t xml:space="preserve"> DE SUMIDOURO,</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B705E5">
        <w:rPr>
          <w:rFonts w:ascii="Arial" w:hAnsi="Arial" w:cs="Arial"/>
          <w:sz w:val="24"/>
          <w:szCs w:val="24"/>
        </w:rPr>
        <w:t>31.165.706/0001-08</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14:paraId="1ABA483C" w14:textId="77777777" w:rsidR="001842B5" w:rsidRPr="0025748C" w:rsidRDefault="001842B5" w:rsidP="0025748C">
      <w:pPr>
        <w:spacing w:line="276" w:lineRule="auto"/>
        <w:jc w:val="both"/>
        <w:rPr>
          <w:rFonts w:ascii="Arial" w:hAnsi="Arial" w:cs="Arial"/>
          <w:color w:val="000000" w:themeColor="text1"/>
          <w:sz w:val="24"/>
          <w:szCs w:val="24"/>
        </w:rPr>
      </w:pPr>
    </w:p>
    <w:p w14:paraId="7771E46F" w14:textId="738C7A39"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BD6785">
        <w:rPr>
          <w:rFonts w:ascii="Arial" w:hAnsi="Arial" w:cs="Arial"/>
          <w:color w:val="000000" w:themeColor="text1"/>
          <w:sz w:val="24"/>
          <w:szCs w:val="24"/>
          <w:highlight w:val="yellow"/>
        </w:rPr>
        <w:t>15</w:t>
      </w:r>
      <w:r w:rsidR="00531313" w:rsidRPr="00E836A7">
        <w:rPr>
          <w:rFonts w:ascii="Arial" w:hAnsi="Arial" w:cs="Arial"/>
          <w:color w:val="000000" w:themeColor="text1"/>
          <w:sz w:val="24"/>
          <w:szCs w:val="24"/>
          <w:highlight w:val="yellow"/>
        </w:rPr>
        <w:t>/</w:t>
      </w:r>
      <w:r w:rsidR="00BD6785">
        <w:rPr>
          <w:rFonts w:ascii="Arial" w:hAnsi="Arial" w:cs="Arial"/>
          <w:color w:val="000000" w:themeColor="text1"/>
          <w:sz w:val="24"/>
          <w:szCs w:val="24"/>
          <w:highlight w:val="yellow"/>
        </w:rPr>
        <w:t>05</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14:paraId="675570D4" w14:textId="77777777"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4" w:name="_Hlk157765831"/>
      <w:r w:rsidR="002F15E6" w:rsidRPr="0025748C">
        <w:rPr>
          <w:sz w:val="24"/>
          <w:szCs w:val="24"/>
        </w:rPr>
        <w:fldChar w:fldCharType="begin"/>
      </w:r>
      <w:r w:rsidR="006E5406" w:rsidRPr="0025748C">
        <w:rPr>
          <w:sz w:val="24"/>
          <w:szCs w:val="24"/>
        </w:rPr>
        <w:instrText>HYPERLINK "https://licitanet.com.br/"</w:instrText>
      </w:r>
      <w:r w:rsidR="002F15E6" w:rsidRPr="0025748C">
        <w:rPr>
          <w:sz w:val="24"/>
          <w:szCs w:val="24"/>
        </w:rPr>
      </w:r>
      <w:r w:rsidR="002F15E6" w:rsidRPr="0025748C">
        <w:rPr>
          <w:sz w:val="24"/>
          <w:szCs w:val="24"/>
        </w:rPr>
        <w:fldChar w:fldCharType="separate"/>
      </w:r>
      <w:r w:rsidR="006E5406" w:rsidRPr="0025748C">
        <w:rPr>
          <w:rStyle w:val="Hyperlink"/>
          <w:sz w:val="24"/>
          <w:szCs w:val="24"/>
        </w:rPr>
        <w:t>https://licitanet.com.br/</w:t>
      </w:r>
      <w:r w:rsidR="002F15E6" w:rsidRPr="0025748C">
        <w:rPr>
          <w:sz w:val="24"/>
          <w:szCs w:val="24"/>
        </w:rPr>
        <w:fldChar w:fldCharType="end"/>
      </w:r>
      <w:bookmarkEnd w:id="4"/>
      <w:r w:rsidR="006E5406" w:rsidRPr="0025748C">
        <w:rPr>
          <w:sz w:val="24"/>
          <w:szCs w:val="24"/>
        </w:rPr>
        <w:t xml:space="preserve"> </w:t>
      </w:r>
      <w:r w:rsidR="000157E5" w:rsidRPr="0025748C">
        <w:rPr>
          <w:rFonts w:ascii="Arial" w:hAnsi="Arial" w:cs="Arial"/>
          <w:color w:val="000000" w:themeColor="text1"/>
          <w:sz w:val="24"/>
          <w:szCs w:val="24"/>
        </w:rPr>
        <w:t xml:space="preserve"> </w:t>
      </w:r>
    </w:p>
    <w:p w14:paraId="53D6749E" w14:textId="77777777"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14:paraId="6544B80C" w14:textId="77777777"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14:paraId="18559EB8" w14:textId="77777777"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5" w:name="_Toc157780078"/>
      <w:r w:rsidRPr="0025748C">
        <w:rPr>
          <w:rFonts w:ascii="Arial" w:hAnsi="Arial" w:cs="Arial"/>
          <w:sz w:val="24"/>
          <w:szCs w:val="24"/>
        </w:rPr>
        <w:t>OBJETO DA CONTRATAÇÃO DIRETA</w:t>
      </w:r>
      <w:bookmarkEnd w:id="5"/>
    </w:p>
    <w:p w14:paraId="27B6C413" w14:textId="77777777"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14:paraId="298CCE77" w14:textId="5E8E04D7"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B550DB">
        <w:rPr>
          <w:rFonts w:ascii="Arial" w:hAnsi="Arial" w:cs="Arial"/>
          <w:b/>
          <w:bCs/>
          <w:sz w:val="24"/>
          <w:lang w:val="pt-PT"/>
        </w:rPr>
        <w:t>AQUISIÇÃO DE CURATIVO CARVÃO ATIVADO E PRATA 10,5</w:t>
      </w:r>
      <w:r w:rsidR="00BD6785">
        <w:rPr>
          <w:rFonts w:ascii="Arial" w:hAnsi="Arial" w:cs="Arial"/>
          <w:b/>
          <w:bCs/>
          <w:sz w:val="24"/>
          <w:lang w:val="pt-PT"/>
        </w:rPr>
        <w:t xml:space="preserve"> </w:t>
      </w:r>
      <w:r w:rsidR="00B550DB">
        <w:rPr>
          <w:rFonts w:ascii="Arial" w:hAnsi="Arial" w:cs="Arial"/>
          <w:b/>
          <w:bCs/>
          <w:sz w:val="24"/>
          <w:lang w:val="pt-PT"/>
        </w:rPr>
        <w:t>X</w:t>
      </w:r>
      <w:r w:rsidR="00BD6785">
        <w:rPr>
          <w:rFonts w:ascii="Arial" w:hAnsi="Arial" w:cs="Arial"/>
          <w:b/>
          <w:bCs/>
          <w:sz w:val="24"/>
          <w:lang w:val="pt-PT"/>
        </w:rPr>
        <w:t xml:space="preserve"> </w:t>
      </w:r>
      <w:r w:rsidR="00B550DB">
        <w:rPr>
          <w:rFonts w:ascii="Arial" w:hAnsi="Arial" w:cs="Arial"/>
          <w:b/>
          <w:bCs/>
          <w:sz w:val="24"/>
          <w:lang w:val="pt-PT"/>
        </w:rPr>
        <w:t>19 (MODELO DE REFERENCIA ACT CARBON AG)</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E836A7">
        <w:rPr>
          <w:rFonts w:ascii="Arial" w:hAnsi="Arial" w:cs="Arial"/>
          <w:b/>
          <w:bCs/>
          <w:sz w:val="24"/>
          <w:lang w:val="pt-PT"/>
        </w:rPr>
        <w:t>Secretaria Municipal de Saúde</w:t>
      </w:r>
      <w:r w:rsidR="00B03568" w:rsidRPr="0025748C">
        <w:rPr>
          <w:rFonts w:ascii="Arial" w:hAnsi="Arial" w:cs="Arial"/>
          <w:sz w:val="24"/>
          <w:lang w:val="pt-PT"/>
        </w:rPr>
        <w:t>, 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14:paraId="19D98299" w14:textId="77777777" w:rsidR="0025748C" w:rsidRPr="0025748C" w:rsidRDefault="0025748C" w:rsidP="0025748C">
      <w:pPr>
        <w:pStyle w:val="PargrafodaLista"/>
        <w:rPr>
          <w:rFonts w:ascii="Arial" w:hAnsi="Arial" w:cs="Arial"/>
          <w:sz w:val="24"/>
          <w:szCs w:val="24"/>
        </w:rPr>
      </w:pPr>
    </w:p>
    <w:tbl>
      <w:tblPr>
        <w:tblW w:w="10314" w:type="dxa"/>
        <w:tblLayout w:type="fixed"/>
        <w:tblCellMar>
          <w:left w:w="10" w:type="dxa"/>
          <w:right w:w="10" w:type="dxa"/>
        </w:tblCellMar>
        <w:tblLook w:val="0000" w:firstRow="0" w:lastRow="0" w:firstColumn="0" w:lastColumn="0" w:noHBand="0" w:noVBand="0"/>
      </w:tblPr>
      <w:tblGrid>
        <w:gridCol w:w="704"/>
        <w:gridCol w:w="7201"/>
        <w:gridCol w:w="1275"/>
        <w:gridCol w:w="1134"/>
      </w:tblGrid>
      <w:tr w:rsidR="0070078E" w:rsidRPr="00C44726" w14:paraId="3882BEC2" w14:textId="77777777"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3F97A"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6AB9E"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28E42"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86D37"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FA6DB1" w:rsidRPr="009B461D" w14:paraId="433C7C04" w14:textId="77777777"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CE1E9" w14:textId="77777777" w:rsidR="00FA6DB1" w:rsidRPr="00135635" w:rsidRDefault="00FA6DB1" w:rsidP="00FA6DB1">
            <w:pPr>
              <w:jc w:val="center"/>
              <w:rPr>
                <w:rFonts w:ascii="Arial" w:eastAsia="Times New Roman" w:hAnsi="Arial" w:cs="Arial"/>
                <w:sz w:val="20"/>
                <w:szCs w:val="20"/>
              </w:rPr>
            </w:pPr>
            <w:r w:rsidRPr="00135635">
              <w:rPr>
                <w:rFonts w:ascii="Arial" w:eastAsia="Times New Roman" w:hAnsi="Arial" w:cs="Arial"/>
                <w:sz w:val="20"/>
                <w:szCs w:val="20"/>
              </w:rPr>
              <w:t>01</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35B6B" w14:textId="77777777" w:rsidR="00FA6DB1" w:rsidRPr="00135635" w:rsidRDefault="00B550DB" w:rsidP="00FA6DB1">
            <w:pPr>
              <w:jc w:val="both"/>
              <w:rPr>
                <w:rFonts w:ascii="Arial" w:eastAsia="Times New Roman" w:hAnsi="Arial" w:cs="Arial"/>
                <w:sz w:val="20"/>
                <w:szCs w:val="20"/>
              </w:rPr>
            </w:pPr>
            <w:r w:rsidRPr="00B550DB">
              <w:t>AQUISIÇÃO DE CURATIVO CARVÃO ATIVADO E PRATA 10,5X19 (MODELO DE REFERENCIA ACT CARBON AG)</w:t>
            </w:r>
            <w:r w:rsidR="00E836A7">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7056C" w14:textId="77777777" w:rsidR="00FA6DB1" w:rsidRPr="00135635" w:rsidRDefault="00E836A7" w:rsidP="00FA6DB1">
            <w:pPr>
              <w:jc w:val="center"/>
              <w:rPr>
                <w:rFonts w:ascii="Arial" w:eastAsia="Times New Roman" w:hAnsi="Arial" w:cs="Arial"/>
                <w:sz w:val="20"/>
                <w:szCs w:val="20"/>
              </w:rPr>
            </w:pPr>
            <w:r>
              <w:t>UNIDADE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7A2C6" w14:textId="77777777" w:rsidR="00FA6DB1" w:rsidRPr="00135635" w:rsidRDefault="00FA6DB1" w:rsidP="00FA6DB1">
            <w:pPr>
              <w:jc w:val="center"/>
              <w:rPr>
                <w:rFonts w:ascii="Arial" w:eastAsia="Times New Roman" w:hAnsi="Arial" w:cs="Arial"/>
                <w:sz w:val="20"/>
                <w:szCs w:val="20"/>
              </w:rPr>
            </w:pPr>
            <w:r w:rsidRPr="009E7692">
              <w:t xml:space="preserve">  </w:t>
            </w:r>
            <w:r w:rsidR="00B550DB">
              <w:t>300</w:t>
            </w:r>
          </w:p>
        </w:tc>
      </w:tr>
    </w:tbl>
    <w:p w14:paraId="026E897D"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9D2054" w14:textId="77777777"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2402A4" w14:textId="77777777"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14:paraId="31864A69" w14:textId="77777777" w:rsidR="005F64C0" w:rsidRPr="0025748C" w:rsidRDefault="005F64C0" w:rsidP="005F64C0">
      <w:pPr>
        <w:pStyle w:val="PADRO"/>
        <w:keepNext w:val="0"/>
        <w:widowControl/>
        <w:shd w:val="clear" w:color="auto" w:fill="auto"/>
        <w:spacing w:before="0" w:after="0"/>
        <w:ind w:firstLine="0"/>
        <w:rPr>
          <w:rFonts w:ascii="Arial" w:hAnsi="Arial" w:cs="Arial"/>
          <w:sz w:val="24"/>
        </w:rPr>
      </w:pPr>
    </w:p>
    <w:p w14:paraId="07E16927" w14:textId="77777777"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6" w:name="_Toc157780079"/>
      <w:r w:rsidRPr="0025748C">
        <w:rPr>
          <w:rFonts w:ascii="Arial" w:hAnsi="Arial" w:cs="Arial"/>
          <w:sz w:val="24"/>
          <w:szCs w:val="24"/>
        </w:rPr>
        <w:t>ESTIMATIVA</w:t>
      </w:r>
      <w:bookmarkEnd w:id="6"/>
    </w:p>
    <w:p w14:paraId="6D8BA9D3" w14:textId="77777777"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14:paraId="21FEE762" w14:textId="77777777"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14:paraId="4AFF6B73" w14:textId="77777777"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14:paraId="43C9F43E" w14:textId="77777777"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7" w:name="_Toc157780080"/>
      <w:r w:rsidRPr="0025748C">
        <w:rPr>
          <w:rFonts w:ascii="Arial" w:hAnsi="Arial" w:cs="Arial"/>
          <w:sz w:val="24"/>
          <w:szCs w:val="24"/>
        </w:rPr>
        <w:lastRenderedPageBreak/>
        <w:t>CONDIÇÕES PARA PARTICIPAÇÃO</w:t>
      </w:r>
      <w:bookmarkEnd w:id="7"/>
    </w:p>
    <w:p w14:paraId="35ABC3B8" w14:textId="77777777"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14:paraId="1980317A"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4B3C60D8"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77FA8AE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9906EE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7C0468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C49857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14:paraId="1B92FB7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0C57252"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14:paraId="61BFA42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00A643C"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14:paraId="79B41E5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DFE14C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14:paraId="676FF04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C61D9C4"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14:paraId="60EC0559"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9961CA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14:paraId="6ED6B73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E3EC24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14:paraId="08B09BE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A58B80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085E4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14:paraId="3B16A0AA"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E1E7AC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14:paraId="225979D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DA3FAA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830D4D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14:paraId="44610D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A423F9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4378CC0" w14:textId="77777777"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14:paraId="521F7D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D145EA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14:paraId="31812B0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35C8203"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14:paraId="4EF478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3B003B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B81C61A"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7FE7D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14:paraId="1EEEF6E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082F22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14:paraId="4A90B422"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2C5B60C2"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8" w:name="_Toc157780081"/>
      <w:r w:rsidRPr="0025748C">
        <w:rPr>
          <w:rFonts w:ascii="Arial" w:eastAsia="Arial" w:hAnsi="Arial" w:cs="Arial"/>
          <w:color w:val="000000"/>
          <w:sz w:val="24"/>
          <w:szCs w:val="24"/>
        </w:rPr>
        <w:t>DO CREDENCIAMENTO</w:t>
      </w:r>
      <w:bookmarkEnd w:id="8"/>
    </w:p>
    <w:p w14:paraId="489BB5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884B8E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14:paraId="36B75F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3CA02B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14:paraId="67D7962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4A918C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14:paraId="76299C9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68E2BC"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C4A2DC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14:paraId="14CBE52C"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D23785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4.2. A participação na sessão pública da internet dar-se-á pela utilização da senha privativa do licitante e subsequente encaminhamento da proposta de preços, por meio do sistema eletrônico no site;</w:t>
      </w:r>
    </w:p>
    <w:p w14:paraId="04CC73A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27DA39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CD889A1"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FE39EA4"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5087DBDB"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9" w:name="_Toc157780082"/>
      <w:r w:rsidRPr="0025748C">
        <w:rPr>
          <w:rFonts w:ascii="Arial" w:hAnsi="Arial" w:cs="Arial"/>
          <w:sz w:val="24"/>
          <w:szCs w:val="24"/>
        </w:rPr>
        <w:t>DO ENVIO DAS PROPOSTAS DE PREÇOS E DOCUMENTOS DE HABILITAÇÃO.</w:t>
      </w:r>
      <w:bookmarkEnd w:id="9"/>
    </w:p>
    <w:p w14:paraId="070A32D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4CD9CA" w14:textId="77777777"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14:paraId="784BEE00" w14:textId="77777777"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14:paraId="13F66B1E"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B567C1"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4EF4890"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14:paraId="6ABF700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D3909A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0A32B28"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52D93B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F52B5BF" w14:textId="77777777"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10" w:name="_DOS_LANCES"/>
      <w:bookmarkStart w:id="11" w:name="_Toc157780083"/>
      <w:bookmarkEnd w:id="10"/>
    </w:p>
    <w:p w14:paraId="331333DC" w14:textId="77777777" w:rsidR="00E74F11" w:rsidRDefault="00E74F11" w:rsidP="0025748C">
      <w:pPr>
        <w:widowControl/>
        <w:autoSpaceDE/>
        <w:autoSpaceDN/>
        <w:spacing w:line="276" w:lineRule="auto"/>
        <w:jc w:val="both"/>
        <w:rPr>
          <w:rFonts w:ascii="Arial" w:eastAsia="Arial" w:hAnsi="Arial" w:cs="Arial"/>
          <w:color w:val="000000"/>
          <w:sz w:val="24"/>
          <w:szCs w:val="24"/>
        </w:rPr>
      </w:pPr>
    </w:p>
    <w:bookmarkEnd w:id="11"/>
    <w:p w14:paraId="02B93FBD" w14:textId="77777777"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14:paraId="17CEEDB6" w14:textId="77777777" w:rsidR="00345EAE" w:rsidRDefault="00345EAE" w:rsidP="00345EAE">
      <w:pPr>
        <w:widowControl/>
        <w:autoSpaceDE/>
        <w:autoSpaceDN/>
        <w:spacing w:line="276" w:lineRule="auto"/>
        <w:jc w:val="both"/>
        <w:rPr>
          <w:rFonts w:ascii="Arial" w:hAnsi="Arial" w:cs="Arial"/>
          <w:sz w:val="24"/>
          <w:szCs w:val="24"/>
        </w:rPr>
      </w:pPr>
    </w:p>
    <w:p w14:paraId="78820D7F" w14:textId="77777777"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Default="00734B8F" w:rsidP="00734B8F">
      <w:pPr>
        <w:widowControl/>
        <w:autoSpaceDE/>
        <w:autoSpaceDN/>
        <w:spacing w:line="276" w:lineRule="auto"/>
        <w:jc w:val="both"/>
        <w:rPr>
          <w:rFonts w:ascii="Arial" w:hAnsi="Arial" w:cs="Arial"/>
          <w:sz w:val="24"/>
          <w:szCs w:val="24"/>
        </w:rPr>
      </w:pPr>
    </w:p>
    <w:p w14:paraId="0BD5B607" w14:textId="77777777"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Default="00100A45" w:rsidP="00734B8F">
      <w:pPr>
        <w:widowControl/>
        <w:autoSpaceDE/>
        <w:autoSpaceDN/>
        <w:spacing w:line="276" w:lineRule="auto"/>
        <w:jc w:val="both"/>
        <w:rPr>
          <w:rFonts w:ascii="Arial" w:hAnsi="Arial" w:cs="Arial"/>
          <w:sz w:val="24"/>
          <w:szCs w:val="24"/>
        </w:rPr>
      </w:pPr>
    </w:p>
    <w:p w14:paraId="571207D7"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14:paraId="69C39C91" w14:textId="77777777" w:rsidR="00100A45" w:rsidRDefault="00100A45" w:rsidP="00100A45">
      <w:pPr>
        <w:widowControl/>
        <w:autoSpaceDE/>
        <w:autoSpaceDN/>
        <w:spacing w:line="276" w:lineRule="auto"/>
        <w:jc w:val="both"/>
        <w:rPr>
          <w:rFonts w:ascii="Arial" w:hAnsi="Arial" w:cs="Arial"/>
          <w:sz w:val="24"/>
          <w:szCs w:val="24"/>
        </w:rPr>
      </w:pPr>
    </w:p>
    <w:p w14:paraId="105A623C"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14:paraId="76775F6D" w14:textId="77777777" w:rsidR="00100A45" w:rsidRDefault="00100A45" w:rsidP="00100A45">
      <w:pPr>
        <w:widowControl/>
        <w:autoSpaceDE/>
        <w:autoSpaceDN/>
        <w:spacing w:line="276" w:lineRule="auto"/>
        <w:jc w:val="both"/>
        <w:rPr>
          <w:rFonts w:ascii="Arial" w:hAnsi="Arial" w:cs="Arial"/>
          <w:sz w:val="24"/>
          <w:szCs w:val="24"/>
        </w:rPr>
      </w:pPr>
    </w:p>
    <w:p w14:paraId="5C94CB50" w14:textId="77777777"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Default="00EC0357" w:rsidP="00EC0357">
      <w:pPr>
        <w:widowControl/>
        <w:autoSpaceDE/>
        <w:autoSpaceDN/>
        <w:spacing w:line="276" w:lineRule="auto"/>
        <w:jc w:val="both"/>
        <w:rPr>
          <w:rFonts w:ascii="Arial" w:hAnsi="Arial" w:cs="Arial"/>
          <w:sz w:val="24"/>
          <w:szCs w:val="24"/>
        </w:rPr>
      </w:pPr>
    </w:p>
    <w:p w14:paraId="23358A62"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14:paraId="580AA4FF" w14:textId="77777777" w:rsidR="00EC0357" w:rsidRDefault="00EC0357" w:rsidP="00EC0357">
      <w:pPr>
        <w:widowControl/>
        <w:autoSpaceDE/>
        <w:autoSpaceDN/>
        <w:spacing w:line="276" w:lineRule="auto"/>
        <w:jc w:val="both"/>
        <w:rPr>
          <w:rFonts w:ascii="Arial" w:hAnsi="Arial" w:cs="Arial"/>
          <w:sz w:val="24"/>
          <w:szCs w:val="24"/>
        </w:rPr>
      </w:pPr>
    </w:p>
    <w:p w14:paraId="2B68AAD9"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14:paraId="696F02FF" w14:textId="77777777" w:rsidR="00EC0357" w:rsidRDefault="00EC0357" w:rsidP="00EC0357">
      <w:pPr>
        <w:widowControl/>
        <w:autoSpaceDE/>
        <w:autoSpaceDN/>
        <w:spacing w:line="276" w:lineRule="auto"/>
        <w:jc w:val="both"/>
        <w:rPr>
          <w:rFonts w:ascii="Arial" w:hAnsi="Arial" w:cs="Arial"/>
          <w:sz w:val="24"/>
          <w:szCs w:val="24"/>
        </w:rPr>
      </w:pPr>
    </w:p>
    <w:p w14:paraId="62D2EB5E"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lastRenderedPageBreak/>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14:paraId="509C6338" w14:textId="77777777" w:rsidR="00EC0357" w:rsidRDefault="00EC0357" w:rsidP="00EC0357">
      <w:pPr>
        <w:widowControl/>
        <w:autoSpaceDE/>
        <w:autoSpaceDN/>
        <w:spacing w:line="276" w:lineRule="auto"/>
        <w:jc w:val="both"/>
        <w:rPr>
          <w:rFonts w:ascii="Arial" w:hAnsi="Arial" w:cs="Arial"/>
          <w:sz w:val="24"/>
          <w:szCs w:val="24"/>
        </w:rPr>
      </w:pPr>
    </w:p>
    <w:p w14:paraId="1A972EAB" w14:textId="77777777"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784801" w:rsidRDefault="00784801" w:rsidP="00784801">
      <w:pPr>
        <w:rPr>
          <w:rFonts w:ascii="Arial" w:hAnsi="Arial" w:cs="Arial"/>
          <w:sz w:val="24"/>
          <w:szCs w:val="24"/>
        </w:rPr>
      </w:pPr>
    </w:p>
    <w:p w14:paraId="77F40549" w14:textId="77777777" w:rsidR="00784801" w:rsidRDefault="00784801" w:rsidP="00784801">
      <w:pPr>
        <w:rPr>
          <w:rFonts w:ascii="Arial" w:hAnsi="Arial" w:cs="Arial"/>
          <w:sz w:val="24"/>
          <w:szCs w:val="24"/>
        </w:rPr>
      </w:pPr>
    </w:p>
    <w:p w14:paraId="677BBBE0" w14:textId="77777777"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2" w:name="_Toc157780084"/>
      <w:r w:rsidR="0025748C" w:rsidRPr="00E836A7">
        <w:rPr>
          <w:rFonts w:ascii="Arial" w:hAnsi="Arial" w:cs="Arial"/>
          <w:b/>
          <w:bCs/>
          <w:sz w:val="24"/>
          <w:szCs w:val="24"/>
        </w:rPr>
        <w:t>DO JULGAMENTO DA PROPOST</w:t>
      </w:r>
      <w:bookmarkStart w:id="13" w:name="_Toc157780085"/>
      <w:bookmarkEnd w:id="12"/>
      <w:r w:rsidRPr="00E836A7">
        <w:rPr>
          <w:rFonts w:ascii="Arial" w:hAnsi="Arial" w:cs="Arial"/>
          <w:b/>
          <w:bCs/>
          <w:sz w:val="24"/>
          <w:szCs w:val="24"/>
        </w:rPr>
        <w:t>A</w:t>
      </w:r>
    </w:p>
    <w:p w14:paraId="10E3720B" w14:textId="77777777" w:rsidR="00784801" w:rsidRDefault="00784801" w:rsidP="00784801">
      <w:pPr>
        <w:tabs>
          <w:tab w:val="left" w:pos="0"/>
        </w:tabs>
        <w:rPr>
          <w:rFonts w:ascii="Arial" w:hAnsi="Arial" w:cs="Arial"/>
          <w:sz w:val="24"/>
          <w:szCs w:val="24"/>
        </w:rPr>
      </w:pPr>
    </w:p>
    <w:p w14:paraId="009AD888"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4" w:name="_Toc157780086"/>
      <w:bookmarkEnd w:id="13"/>
    </w:p>
    <w:p w14:paraId="4F71864A" w14:textId="77777777" w:rsidR="00784801" w:rsidRDefault="00784801" w:rsidP="00784801">
      <w:pPr>
        <w:tabs>
          <w:tab w:val="left" w:pos="0"/>
        </w:tabs>
        <w:rPr>
          <w:rFonts w:ascii="Arial" w:hAnsi="Arial" w:cs="Arial"/>
          <w:sz w:val="24"/>
          <w:szCs w:val="24"/>
        </w:rPr>
      </w:pPr>
    </w:p>
    <w:p w14:paraId="51399728"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5" w:name="_Toc157780087"/>
    </w:p>
    <w:p w14:paraId="2968A968" w14:textId="77777777" w:rsidR="00784801" w:rsidRDefault="00784801" w:rsidP="00784801">
      <w:pPr>
        <w:tabs>
          <w:tab w:val="left" w:pos="0"/>
        </w:tabs>
        <w:rPr>
          <w:rFonts w:ascii="Arial" w:hAnsi="Arial" w:cs="Arial"/>
          <w:sz w:val="24"/>
          <w:szCs w:val="24"/>
        </w:rPr>
      </w:pPr>
    </w:p>
    <w:p w14:paraId="2F37C663"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6" w:name="_Toc157780088"/>
      <w:bookmarkEnd w:id="15"/>
    </w:p>
    <w:p w14:paraId="09C28202" w14:textId="77777777" w:rsidR="00784801" w:rsidRDefault="00784801" w:rsidP="00784801">
      <w:pPr>
        <w:tabs>
          <w:tab w:val="left" w:pos="0"/>
        </w:tabs>
        <w:rPr>
          <w:rFonts w:ascii="Arial" w:hAnsi="Arial" w:cs="Arial"/>
          <w:sz w:val="24"/>
          <w:szCs w:val="24"/>
        </w:rPr>
      </w:pPr>
    </w:p>
    <w:p w14:paraId="0602497E" w14:textId="77777777"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7" w:name="_Toc157780089"/>
      <w:bookmarkEnd w:id="16"/>
    </w:p>
    <w:p w14:paraId="20CA142F" w14:textId="77777777" w:rsidR="00784801" w:rsidRDefault="00784801" w:rsidP="00784801">
      <w:pPr>
        <w:tabs>
          <w:tab w:val="left" w:pos="0"/>
        </w:tabs>
        <w:rPr>
          <w:rFonts w:ascii="Arial" w:hAnsi="Arial" w:cs="Arial"/>
          <w:sz w:val="24"/>
          <w:szCs w:val="24"/>
        </w:rPr>
      </w:pPr>
    </w:p>
    <w:p w14:paraId="03750567"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8" w:name="_Toc157780090"/>
      <w:bookmarkEnd w:id="14"/>
      <w:bookmarkEnd w:id="17"/>
    </w:p>
    <w:p w14:paraId="3B5CE7FB" w14:textId="77777777" w:rsidR="00784801" w:rsidRDefault="00784801" w:rsidP="00784801">
      <w:pPr>
        <w:tabs>
          <w:tab w:val="left" w:pos="0"/>
        </w:tabs>
        <w:rPr>
          <w:rFonts w:ascii="Arial" w:hAnsi="Arial" w:cs="Arial"/>
          <w:sz w:val="24"/>
          <w:szCs w:val="24"/>
        </w:rPr>
      </w:pPr>
    </w:p>
    <w:p w14:paraId="763C5E6C"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9" w:name="_Toc157780091"/>
      <w:bookmarkEnd w:id="18"/>
    </w:p>
    <w:p w14:paraId="04FF5810" w14:textId="77777777" w:rsidR="00784801" w:rsidRDefault="00784801" w:rsidP="00784801">
      <w:pPr>
        <w:tabs>
          <w:tab w:val="left" w:pos="0"/>
        </w:tabs>
        <w:rPr>
          <w:rFonts w:ascii="Arial" w:hAnsi="Arial" w:cs="Arial"/>
          <w:sz w:val="24"/>
          <w:szCs w:val="24"/>
        </w:rPr>
      </w:pPr>
    </w:p>
    <w:p w14:paraId="52E216FB"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20" w:name="_Toc157780092"/>
      <w:bookmarkEnd w:id="19"/>
    </w:p>
    <w:p w14:paraId="46988BBA" w14:textId="77777777" w:rsidR="00784801" w:rsidRDefault="00784801" w:rsidP="00784801">
      <w:pPr>
        <w:tabs>
          <w:tab w:val="left" w:pos="0"/>
        </w:tabs>
        <w:rPr>
          <w:rFonts w:ascii="Arial" w:hAnsi="Arial" w:cs="Arial"/>
          <w:sz w:val="24"/>
          <w:szCs w:val="24"/>
        </w:rPr>
      </w:pPr>
    </w:p>
    <w:p w14:paraId="653531AA"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21" w:name="_Toc157780093"/>
      <w:bookmarkEnd w:id="20"/>
    </w:p>
    <w:p w14:paraId="44BF3175" w14:textId="77777777" w:rsidR="00784801" w:rsidRDefault="00784801" w:rsidP="00784801">
      <w:pPr>
        <w:tabs>
          <w:tab w:val="left" w:pos="0"/>
        </w:tabs>
        <w:rPr>
          <w:rFonts w:ascii="Arial" w:hAnsi="Arial" w:cs="Arial"/>
          <w:sz w:val="24"/>
          <w:szCs w:val="24"/>
        </w:rPr>
      </w:pPr>
    </w:p>
    <w:p w14:paraId="75D92227"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2" w:name="_Toc157780094"/>
      <w:bookmarkEnd w:id="21"/>
    </w:p>
    <w:p w14:paraId="26002B67" w14:textId="77777777" w:rsidR="00784801" w:rsidRDefault="00784801" w:rsidP="00784801">
      <w:pPr>
        <w:tabs>
          <w:tab w:val="left" w:pos="0"/>
        </w:tabs>
        <w:rPr>
          <w:rFonts w:ascii="Arial" w:hAnsi="Arial" w:cs="Arial"/>
          <w:sz w:val="24"/>
          <w:szCs w:val="24"/>
        </w:rPr>
      </w:pPr>
    </w:p>
    <w:p w14:paraId="6F8DE45C" w14:textId="77777777"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2"/>
    </w:p>
    <w:p w14:paraId="317E846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3"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3"/>
    </w:p>
    <w:p w14:paraId="5DA9208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4" w:name="_Toc157780096"/>
    </w:p>
    <w:p w14:paraId="3C51CA16"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4"/>
    </w:p>
    <w:p w14:paraId="28C28F2D" w14:textId="77777777"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7"/>
    </w:p>
    <w:p w14:paraId="4AFB7B60"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5"/>
    </w:p>
    <w:p w14:paraId="2CB8FD66"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098"/>
      <w:r w:rsidRPr="0025748C">
        <w:rPr>
          <w:rFonts w:ascii="Arial" w:hAnsi="Arial" w:cs="Arial"/>
          <w:b w:val="0"/>
          <w:bCs w:val="0"/>
          <w:sz w:val="24"/>
          <w:szCs w:val="24"/>
        </w:rPr>
        <w:t>7.6.2. Não obedecer às especificações técnicas pormenorizadas neste aviso ou em seus anexos;</w:t>
      </w:r>
      <w:bookmarkEnd w:id="26"/>
    </w:p>
    <w:p w14:paraId="4FDDFEA1"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099"/>
      <w:r w:rsidRPr="0025748C">
        <w:rPr>
          <w:rFonts w:ascii="Arial" w:hAnsi="Arial" w:cs="Arial"/>
          <w:b w:val="0"/>
          <w:bCs w:val="0"/>
          <w:sz w:val="24"/>
          <w:szCs w:val="24"/>
        </w:rPr>
        <w:t>7.6.3. Apresentar preços inexequíveis ou permanecerem acima do preço máximo definido para a contratação;</w:t>
      </w:r>
      <w:bookmarkEnd w:id="27"/>
    </w:p>
    <w:p w14:paraId="127E58C2"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8" w:name="_Toc157780100"/>
      <w:r w:rsidRPr="0025748C">
        <w:rPr>
          <w:rFonts w:ascii="Arial" w:hAnsi="Arial" w:cs="Arial"/>
          <w:b w:val="0"/>
          <w:bCs w:val="0"/>
          <w:sz w:val="24"/>
          <w:szCs w:val="24"/>
        </w:rPr>
        <w:t>7.6.4. Não tiverem sua exequibilidade demonstrada, quando exigido pela Administração;</w:t>
      </w:r>
      <w:bookmarkEnd w:id="28"/>
    </w:p>
    <w:p w14:paraId="141FBE0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9" w:name="_Toc157780101"/>
      <w:r w:rsidRPr="0025748C">
        <w:rPr>
          <w:rFonts w:ascii="Arial" w:hAnsi="Arial" w:cs="Arial"/>
          <w:b w:val="0"/>
          <w:bCs w:val="0"/>
          <w:sz w:val="24"/>
          <w:szCs w:val="24"/>
        </w:rPr>
        <w:t>7.6.5. Apresentar desconformidade com quaisquer outras exigências deste aviso ou seus anexos, desde que insanável.</w:t>
      </w:r>
      <w:bookmarkEnd w:id="29"/>
    </w:p>
    <w:p w14:paraId="20C9EB2F"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2"/>
    </w:p>
    <w:p w14:paraId="7D503F5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30"/>
    </w:p>
    <w:p w14:paraId="0A9AE19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3"/>
    </w:p>
    <w:p w14:paraId="72CC665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1"/>
    </w:p>
    <w:p w14:paraId="267F22A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4"/>
    </w:p>
    <w:p w14:paraId="7661FF1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2"/>
    </w:p>
    <w:p w14:paraId="28850B8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5"/>
    </w:p>
    <w:p w14:paraId="1318D832"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3"/>
    </w:p>
    <w:p w14:paraId="3B2AC3F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6"/>
    </w:p>
    <w:p w14:paraId="72ABBCDB"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4"/>
    </w:p>
    <w:p w14:paraId="4179024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7"/>
    </w:p>
    <w:p w14:paraId="5A58A2F9"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5"/>
    </w:p>
    <w:p w14:paraId="1571141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08"/>
    </w:p>
    <w:p w14:paraId="2E1D2DF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6"/>
    </w:p>
    <w:p w14:paraId="307A4F7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09"/>
    </w:p>
    <w:p w14:paraId="5F47CBD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7"/>
    </w:p>
    <w:p w14:paraId="6064E79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8" w:name="_Toc157780110"/>
    </w:p>
    <w:p w14:paraId="1A15E4A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8"/>
    </w:p>
    <w:p w14:paraId="54F0944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9" w:name="_Toc157780111"/>
    </w:p>
    <w:p w14:paraId="2C74826B"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9"/>
    </w:p>
    <w:p w14:paraId="0CBBFF91"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14:paraId="23481619" w14:textId="77777777" w:rsidR="0025748C" w:rsidRPr="00E836A7" w:rsidRDefault="0025748C" w:rsidP="00E836A7">
      <w:pPr>
        <w:pStyle w:val="Nivel01"/>
        <w:numPr>
          <w:ilvl w:val="0"/>
          <w:numId w:val="47"/>
        </w:numPr>
        <w:spacing w:before="0" w:line="276" w:lineRule="auto"/>
        <w:rPr>
          <w:rFonts w:ascii="Arial" w:hAnsi="Arial" w:cs="Arial"/>
          <w:sz w:val="24"/>
          <w:szCs w:val="24"/>
        </w:rPr>
      </w:pPr>
      <w:bookmarkStart w:id="40" w:name="_Toc157780112"/>
      <w:r w:rsidRPr="00E836A7">
        <w:rPr>
          <w:rFonts w:ascii="Arial" w:hAnsi="Arial" w:cs="Arial"/>
          <w:sz w:val="24"/>
          <w:szCs w:val="24"/>
        </w:rPr>
        <w:t>DA HABILITAÇÃO</w:t>
      </w:r>
      <w:bookmarkEnd w:id="40"/>
    </w:p>
    <w:p w14:paraId="1F848E4E"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3"/>
    </w:p>
    <w:p w14:paraId="3B541C48"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41"/>
    </w:p>
    <w:p w14:paraId="24CDB6BF"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14"/>
    </w:p>
    <w:p w14:paraId="02E886E5"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2"/>
    </w:p>
    <w:p w14:paraId="2D8BB9F0"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15"/>
    </w:p>
    <w:p w14:paraId="6468EF40"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14:paraId="28AF4A89"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7CB2CE7"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D63797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14:paraId="4C38805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EA11BFF"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14:paraId="75BBBF8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EB09416"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600729A"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9281ACF"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14:paraId="5299395C" w14:textId="77777777"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B3A672C"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B86A0B8"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14:paraId="26D0A543"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D60BCE7" w14:textId="77777777"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5"/>
      <w:bookmarkEnd w:id="43"/>
    </w:p>
    <w:p w14:paraId="5672DF6A" w14:textId="77777777"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28"/>
      <w:bookmarkEnd w:id="44"/>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5"/>
    </w:p>
    <w:p w14:paraId="0FF1D3E1"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29"/>
    </w:p>
    <w:p w14:paraId="4B5A2791"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1"/>
      <w:bookmarkEnd w:id="46"/>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14:paraId="5CACD4CB"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6D6C57E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4DA112D7"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14:paraId="375C9234" w14:textId="77777777"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561B56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14:paraId="4078E219"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8869D0A"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8.3.4. </w:t>
      </w:r>
      <w:r w:rsidRPr="00CE69FF">
        <w:rPr>
          <w:rFonts w:ascii="Arial" w:hAnsi="Arial" w:cs="Arial"/>
          <w:sz w:val="24"/>
          <w:szCs w:val="24"/>
          <w:highlight w:val="lightGray"/>
        </w:rPr>
        <w:t>Certificado emitido pela Vigilância Sanitária Municipal</w:t>
      </w:r>
      <w:r w:rsidRPr="00CE69FF">
        <w:rPr>
          <w:rFonts w:ascii="Arial" w:hAnsi="Arial" w:cs="Arial"/>
          <w:sz w:val="24"/>
          <w:szCs w:val="24"/>
        </w:rPr>
        <w:t>, dentro da validade</w:t>
      </w:r>
      <w:r w:rsidRPr="00CE69FF">
        <w:rPr>
          <w:rFonts w:ascii="Arial" w:hAnsi="Arial" w:cs="Arial"/>
          <w:b w:val="0"/>
          <w:bCs w:val="0"/>
          <w:sz w:val="24"/>
          <w:szCs w:val="24"/>
        </w:rPr>
        <w:t>, pertinente ao objeto licitado;</w:t>
      </w:r>
    </w:p>
    <w:p w14:paraId="5F437F2B"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3B727C3F" w14:textId="77777777" w:rsidR="00CE69FF" w:rsidRPr="006C295C"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8.3.5. </w:t>
      </w:r>
      <w:r w:rsidRPr="00CE69FF">
        <w:rPr>
          <w:rFonts w:ascii="Arial" w:hAnsi="Arial" w:cs="Arial"/>
          <w:b w:val="0"/>
          <w:bCs w:val="0"/>
          <w:sz w:val="24"/>
          <w:szCs w:val="24"/>
        </w:rPr>
        <w:t xml:space="preserve">Autorização de funcionamento, expedido pela </w:t>
      </w:r>
      <w:r w:rsidRPr="00CE69FF">
        <w:rPr>
          <w:rFonts w:ascii="Arial" w:hAnsi="Arial" w:cs="Arial"/>
          <w:b w:val="0"/>
          <w:bCs w:val="0"/>
          <w:sz w:val="24"/>
          <w:szCs w:val="24"/>
          <w:highlight w:val="lightGray"/>
        </w:rPr>
        <w:t>ANVISA</w:t>
      </w:r>
      <w:r w:rsidRPr="00CE69FF">
        <w:rPr>
          <w:rFonts w:ascii="Arial" w:hAnsi="Arial" w:cs="Arial"/>
          <w:b w:val="0"/>
          <w:bCs w:val="0"/>
          <w:sz w:val="24"/>
          <w:szCs w:val="24"/>
        </w:rPr>
        <w:t xml:space="preserve"> – Agência Nacional de Vigilância Sanitária, pertinente ao objeto licitado</w:t>
      </w:r>
      <w:r w:rsidR="00EB77FE">
        <w:rPr>
          <w:rFonts w:ascii="Arial" w:hAnsi="Arial" w:cs="Arial"/>
          <w:b w:val="0"/>
          <w:bCs w:val="0"/>
          <w:sz w:val="24"/>
          <w:szCs w:val="24"/>
        </w:rPr>
        <w:t>.</w:t>
      </w:r>
    </w:p>
    <w:p w14:paraId="32155EBF"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8E08167"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lastRenderedPageBreak/>
        <w:t>8.</w:t>
      </w:r>
      <w:r w:rsidR="00A575E5">
        <w:rPr>
          <w:rFonts w:ascii="Arial" w:hAnsi="Arial" w:cs="Arial"/>
          <w:b w:val="0"/>
          <w:bCs w:val="0"/>
          <w:sz w:val="24"/>
          <w:szCs w:val="24"/>
        </w:rPr>
        <w:t>3</w:t>
      </w:r>
      <w:r w:rsidRPr="006C295C">
        <w:rPr>
          <w:rFonts w:ascii="Arial" w:hAnsi="Arial" w:cs="Arial"/>
          <w:b w:val="0"/>
          <w:bCs w:val="0"/>
          <w:sz w:val="24"/>
          <w:szCs w:val="24"/>
        </w:rPr>
        <w:t>.</w:t>
      </w:r>
      <w:r w:rsidR="00CE69FF">
        <w:rPr>
          <w:rFonts w:ascii="Arial" w:hAnsi="Arial" w:cs="Arial"/>
          <w:b w:val="0"/>
          <w:bCs w:val="0"/>
          <w:sz w:val="24"/>
          <w:szCs w:val="24"/>
        </w:rPr>
        <w:t>6</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108CC2EF" w14:textId="77777777"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7"/>
    </w:p>
    <w:p w14:paraId="031EF709"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2"/>
    </w:p>
    <w:p w14:paraId="55F7CE30" w14:textId="77777777"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8"/>
      <w:r w:rsidRPr="0025748C">
        <w:rPr>
          <w:rFonts w:ascii="Arial" w:hAnsi="Arial" w:cs="Arial"/>
          <w:b w:val="0"/>
          <w:bCs w:val="0"/>
          <w:sz w:val="24"/>
          <w:szCs w:val="24"/>
        </w:rPr>
        <w:t xml:space="preserve"> </w:t>
      </w:r>
    </w:p>
    <w:p w14:paraId="1EADF0F1"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3"/>
    </w:p>
    <w:p w14:paraId="12010E71"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9"/>
    </w:p>
    <w:p w14:paraId="4D93C41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4"/>
    </w:p>
    <w:p w14:paraId="38D590CD"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50"/>
    </w:p>
    <w:p w14:paraId="7420CD0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5"/>
    </w:p>
    <w:p w14:paraId="29668D7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1"/>
    </w:p>
    <w:p w14:paraId="5E4DD4E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6"/>
    </w:p>
    <w:p w14:paraId="6AECED51" w14:textId="77777777"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2"/>
    </w:p>
    <w:p w14:paraId="1E592900"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37"/>
    </w:p>
    <w:p w14:paraId="5D86A01E" w14:textId="77777777"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3"/>
    </w:p>
    <w:p w14:paraId="10B984CE" w14:textId="77777777"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14:paraId="38288783"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4"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4"/>
    </w:p>
    <w:p w14:paraId="05E37AAB" w14:textId="77777777" w:rsidR="0025748C" w:rsidRPr="0025748C" w:rsidRDefault="0025748C" w:rsidP="00345EAE">
      <w:pPr>
        <w:spacing w:line="276" w:lineRule="auto"/>
        <w:jc w:val="both"/>
        <w:rPr>
          <w:rFonts w:ascii="Arial" w:hAnsi="Arial" w:cs="Arial"/>
          <w:iCs/>
          <w:sz w:val="24"/>
          <w:szCs w:val="24"/>
          <w:lang w:eastAsia="en-US"/>
        </w:rPr>
      </w:pPr>
    </w:p>
    <w:p w14:paraId="02E5AFF1" w14:textId="77777777"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5" w:name="_Toc104906824"/>
      <w:bookmarkStart w:id="56" w:name="_Toc157780139"/>
      <w:r w:rsidRPr="0025748C">
        <w:rPr>
          <w:rFonts w:ascii="Arial" w:hAnsi="Arial" w:cs="Arial"/>
          <w:sz w:val="24"/>
          <w:szCs w:val="24"/>
        </w:rPr>
        <w:lastRenderedPageBreak/>
        <w:t>CONTRATAÇÃO</w:t>
      </w:r>
      <w:bookmarkEnd w:id="55"/>
      <w:bookmarkEnd w:id="56"/>
    </w:p>
    <w:p w14:paraId="409B5E68" w14:textId="77777777"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14:paraId="23819BEB" w14:textId="77777777"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14:paraId="3E475293" w14:textId="77777777" w:rsidR="00345EAE" w:rsidRDefault="00345EAE" w:rsidP="00345EAE">
      <w:pPr>
        <w:widowControl/>
        <w:autoSpaceDE/>
        <w:autoSpaceDN/>
        <w:spacing w:line="276" w:lineRule="auto"/>
        <w:jc w:val="both"/>
        <w:rPr>
          <w:rFonts w:ascii="Arial" w:eastAsia="Arial" w:hAnsi="Arial" w:cs="Arial"/>
          <w:color w:val="000000"/>
          <w:sz w:val="24"/>
          <w:szCs w:val="24"/>
        </w:rPr>
      </w:pPr>
    </w:p>
    <w:p w14:paraId="5137A0D3" w14:textId="77777777"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14:paraId="5E21AD2C" w14:textId="77777777" w:rsidR="00BC495F" w:rsidRDefault="00BC495F" w:rsidP="00BC495F">
      <w:pPr>
        <w:pStyle w:val="PargrafodaLista"/>
        <w:rPr>
          <w:rFonts w:ascii="Arial" w:eastAsia="Arial" w:hAnsi="Arial" w:cs="Arial"/>
          <w:color w:val="000000"/>
          <w:sz w:val="24"/>
          <w:szCs w:val="24"/>
        </w:rPr>
      </w:pPr>
    </w:p>
    <w:p w14:paraId="4CFD47C0"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042DB4A2" w14:textId="77777777"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14:paraId="2BB677A1"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14:paraId="12181E07" w14:textId="77777777" w:rsidR="000F26A2" w:rsidRDefault="000F26A2" w:rsidP="000F26A2">
      <w:pPr>
        <w:widowControl/>
        <w:autoSpaceDE/>
        <w:autoSpaceDN/>
        <w:spacing w:line="276" w:lineRule="auto"/>
        <w:ind w:left="567"/>
        <w:jc w:val="both"/>
        <w:rPr>
          <w:rFonts w:ascii="Arial" w:eastAsia="Arial" w:hAnsi="Arial" w:cs="Arial"/>
          <w:color w:val="000000"/>
          <w:sz w:val="24"/>
          <w:szCs w:val="24"/>
        </w:rPr>
      </w:pPr>
    </w:p>
    <w:p w14:paraId="4244B168" w14:textId="77777777"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14:paraId="686FAF01" w14:textId="77777777" w:rsidR="00BD6785" w:rsidRPr="00F81B94" w:rsidRDefault="00BD6785" w:rsidP="00F81B94">
      <w:pPr>
        <w:widowControl/>
        <w:autoSpaceDE/>
        <w:autoSpaceDN/>
        <w:spacing w:line="276" w:lineRule="auto"/>
        <w:ind w:left="142"/>
        <w:rPr>
          <w:rFonts w:ascii="Arial" w:eastAsia="Arial" w:hAnsi="Arial" w:cs="Arial"/>
          <w:iCs/>
          <w:sz w:val="24"/>
          <w:szCs w:val="24"/>
        </w:rPr>
      </w:pPr>
    </w:p>
    <w:p w14:paraId="6056CBD4" w14:textId="77777777"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14:paraId="7CD6772D" w14:textId="77777777"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14:paraId="3DDBE2F7" w14:textId="77777777" w:rsidR="00BD6785" w:rsidRPr="0025748C" w:rsidRDefault="00BD6785" w:rsidP="00BD6785">
      <w:pPr>
        <w:widowControl/>
        <w:autoSpaceDE/>
        <w:autoSpaceDN/>
        <w:spacing w:line="276" w:lineRule="auto"/>
        <w:jc w:val="both"/>
        <w:rPr>
          <w:rFonts w:ascii="Arial" w:eastAsia="Arial" w:hAnsi="Arial" w:cs="Arial"/>
          <w:iCs/>
          <w:sz w:val="24"/>
          <w:szCs w:val="24"/>
        </w:rPr>
      </w:pPr>
    </w:p>
    <w:p w14:paraId="4AA70085"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14:paraId="39F30D6A" w14:textId="77777777"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25748C" w:rsidRDefault="0025748C" w:rsidP="00345EAE">
      <w:pPr>
        <w:spacing w:line="276" w:lineRule="auto"/>
        <w:jc w:val="both"/>
        <w:rPr>
          <w:rFonts w:ascii="Arial" w:eastAsia="Arial" w:hAnsi="Arial" w:cs="Arial"/>
          <w:color w:val="000000"/>
          <w:sz w:val="24"/>
          <w:szCs w:val="24"/>
        </w:rPr>
      </w:pPr>
    </w:p>
    <w:p w14:paraId="599C0320"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7" w:name="_Toc157780140"/>
      <w:r>
        <w:rPr>
          <w:rFonts w:ascii="Arial" w:hAnsi="Arial" w:cs="Arial"/>
          <w:sz w:val="24"/>
          <w:szCs w:val="24"/>
        </w:rPr>
        <w:t xml:space="preserve">10 </w:t>
      </w:r>
      <w:r w:rsidR="0025748C" w:rsidRPr="0025748C">
        <w:rPr>
          <w:rFonts w:ascii="Arial" w:hAnsi="Arial" w:cs="Arial"/>
          <w:sz w:val="24"/>
          <w:szCs w:val="24"/>
        </w:rPr>
        <w:t>SANÇÕES</w:t>
      </w:r>
      <w:bookmarkEnd w:id="57"/>
    </w:p>
    <w:p w14:paraId="5130D6D7" w14:textId="77777777" w:rsidR="00644610" w:rsidRPr="00644610" w:rsidRDefault="00644610" w:rsidP="00644610">
      <w:pPr>
        <w:widowControl/>
        <w:autoSpaceDE/>
        <w:autoSpaceDN/>
        <w:spacing w:line="276" w:lineRule="auto"/>
        <w:jc w:val="both"/>
        <w:rPr>
          <w:rFonts w:ascii="Arial" w:hAnsi="Arial" w:cs="Arial"/>
          <w:b/>
          <w:sz w:val="24"/>
          <w:szCs w:val="24"/>
        </w:rPr>
      </w:pPr>
    </w:p>
    <w:p w14:paraId="59AEC561" w14:textId="77777777"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8"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14:paraId="20D6FAD3" w14:textId="77777777" w:rsidR="00644610" w:rsidRPr="00644610" w:rsidRDefault="00644610" w:rsidP="00644610">
      <w:pPr>
        <w:widowControl/>
        <w:autoSpaceDE/>
        <w:autoSpaceDN/>
        <w:spacing w:line="276" w:lineRule="auto"/>
        <w:jc w:val="both"/>
        <w:rPr>
          <w:rFonts w:ascii="Arial" w:hAnsi="Arial" w:cs="Arial"/>
          <w:sz w:val="24"/>
          <w:szCs w:val="24"/>
        </w:rPr>
      </w:pPr>
    </w:p>
    <w:p w14:paraId="7261294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14:paraId="147A2EB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dar causa à inexecução parcial do contrato que cause grave dano à Administração, ao funcionamento dos serviços públicos ou ao interesse coletivo;</w:t>
      </w:r>
    </w:p>
    <w:p w14:paraId="2E5FD25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14:paraId="2D14361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14:paraId="7B6C8AF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14:paraId="0E1CFC4E"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celebrar o contrato ou não entregar a documentação exigida para a contratação, quando convocado dentro do prazo de validade de sua proposta;</w:t>
      </w:r>
    </w:p>
    <w:p w14:paraId="09080180"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14:paraId="132E31B7"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14:paraId="6E36056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14:paraId="29795A84"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14:paraId="2F925298" w14:textId="77777777"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14:paraId="4EA39802" w14:textId="77777777"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14:paraId="750B7351" w14:textId="77777777" w:rsidR="006D5EE9" w:rsidRPr="0025748C" w:rsidRDefault="006D5EE9" w:rsidP="006D5EE9">
      <w:pPr>
        <w:widowControl/>
        <w:autoSpaceDE/>
        <w:autoSpaceDN/>
        <w:spacing w:line="276" w:lineRule="auto"/>
        <w:jc w:val="both"/>
        <w:rPr>
          <w:rFonts w:ascii="Arial" w:hAnsi="Arial" w:cs="Arial"/>
          <w:color w:val="000000"/>
          <w:sz w:val="24"/>
          <w:szCs w:val="24"/>
        </w:rPr>
      </w:pPr>
    </w:p>
    <w:p w14:paraId="5353EE8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14:paraId="55F26D82" w14:textId="77777777" w:rsidR="00F35A61" w:rsidRDefault="00F35A61" w:rsidP="00F35A61">
      <w:pPr>
        <w:widowControl/>
        <w:autoSpaceDE/>
        <w:autoSpaceDN/>
        <w:spacing w:line="276" w:lineRule="auto"/>
        <w:jc w:val="both"/>
        <w:rPr>
          <w:rFonts w:ascii="Arial" w:hAnsi="Arial" w:cs="Arial"/>
          <w:sz w:val="24"/>
          <w:szCs w:val="24"/>
        </w:rPr>
      </w:pPr>
    </w:p>
    <w:p w14:paraId="50600478"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14:paraId="0E984D2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14:paraId="03D5B289"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14:paraId="382ED68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14:paraId="77EA0CE7" w14:textId="77777777" w:rsidR="00F35A61" w:rsidRDefault="00F35A61" w:rsidP="00F35A61">
      <w:pPr>
        <w:widowControl/>
        <w:autoSpaceDE/>
        <w:autoSpaceDN/>
        <w:spacing w:line="276" w:lineRule="auto"/>
        <w:jc w:val="both"/>
        <w:rPr>
          <w:rFonts w:ascii="Arial" w:hAnsi="Arial" w:cs="Arial"/>
          <w:bCs/>
          <w:sz w:val="24"/>
          <w:szCs w:val="24"/>
        </w:rPr>
      </w:pPr>
    </w:p>
    <w:p w14:paraId="68FDFBC4"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14:paraId="72B08629"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14:paraId="7917CBA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14:paraId="20EDA48F"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14:paraId="57CECD67" w14:textId="77777777"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lastRenderedPageBreak/>
        <w:t>os danos que dela provierem para a Administração Pública;</w:t>
      </w:r>
    </w:p>
    <w:p w14:paraId="64123169" w14:textId="77777777" w:rsidR="00BD6785" w:rsidRPr="0025748C" w:rsidRDefault="00BD6785" w:rsidP="00BD6785">
      <w:pPr>
        <w:widowControl/>
        <w:autoSpaceDE/>
        <w:autoSpaceDN/>
        <w:spacing w:line="276" w:lineRule="auto"/>
        <w:jc w:val="both"/>
        <w:rPr>
          <w:rFonts w:ascii="Arial" w:hAnsi="Arial" w:cs="Arial"/>
          <w:bCs/>
          <w:sz w:val="24"/>
          <w:szCs w:val="24"/>
        </w:rPr>
      </w:pPr>
    </w:p>
    <w:p w14:paraId="33AABEE3"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14:paraId="3869D578" w14:textId="77777777" w:rsidR="00F35A61" w:rsidRDefault="00F35A61" w:rsidP="00F35A61">
      <w:pPr>
        <w:widowControl/>
        <w:autoSpaceDE/>
        <w:autoSpaceDN/>
        <w:spacing w:line="276" w:lineRule="auto"/>
        <w:jc w:val="both"/>
        <w:rPr>
          <w:rFonts w:ascii="Arial" w:hAnsi="Arial" w:cs="Arial"/>
          <w:sz w:val="24"/>
          <w:szCs w:val="24"/>
        </w:rPr>
      </w:pPr>
      <w:bookmarkStart w:id="59" w:name="art156§6"/>
      <w:bookmarkStart w:id="60" w:name="art156§7"/>
      <w:bookmarkStart w:id="61" w:name="art156§8"/>
      <w:bookmarkEnd w:id="59"/>
      <w:bookmarkEnd w:id="60"/>
      <w:bookmarkEnd w:id="61"/>
    </w:p>
    <w:p w14:paraId="4F2F2F9D"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25748C" w:rsidRDefault="006D5EE9" w:rsidP="006D5EE9">
      <w:pPr>
        <w:widowControl/>
        <w:autoSpaceDE/>
        <w:autoSpaceDN/>
        <w:spacing w:line="276" w:lineRule="auto"/>
        <w:jc w:val="both"/>
        <w:rPr>
          <w:rFonts w:ascii="Arial" w:hAnsi="Arial" w:cs="Arial"/>
          <w:sz w:val="24"/>
          <w:szCs w:val="24"/>
        </w:rPr>
      </w:pPr>
    </w:p>
    <w:p w14:paraId="71DF98F9"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2" w:name="art156§9"/>
      <w:bookmarkEnd w:id="62"/>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14:paraId="4583A88D" w14:textId="77777777" w:rsidR="00BD6785" w:rsidRPr="0025748C" w:rsidRDefault="00BD6785" w:rsidP="00BD6785">
      <w:pPr>
        <w:widowControl/>
        <w:autoSpaceDE/>
        <w:autoSpaceDN/>
        <w:spacing w:line="276" w:lineRule="auto"/>
        <w:jc w:val="both"/>
        <w:rPr>
          <w:rFonts w:ascii="Arial" w:hAnsi="Arial" w:cs="Arial"/>
          <w:sz w:val="24"/>
          <w:szCs w:val="24"/>
        </w:rPr>
      </w:pPr>
    </w:p>
    <w:p w14:paraId="29FC815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14:paraId="56F9D9D0" w14:textId="77777777" w:rsidR="00F35A61" w:rsidRDefault="00F35A61" w:rsidP="00F35A61">
      <w:pPr>
        <w:widowControl/>
        <w:autoSpaceDE/>
        <w:autoSpaceDN/>
        <w:spacing w:line="276" w:lineRule="auto"/>
        <w:jc w:val="both"/>
        <w:rPr>
          <w:rFonts w:ascii="Arial" w:hAnsi="Arial" w:cs="Arial"/>
          <w:sz w:val="24"/>
          <w:szCs w:val="24"/>
        </w:rPr>
      </w:pPr>
    </w:p>
    <w:p w14:paraId="4A25F52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Default="00F35A61" w:rsidP="00F35A61">
      <w:pPr>
        <w:widowControl/>
        <w:autoSpaceDE/>
        <w:autoSpaceDN/>
        <w:spacing w:line="276" w:lineRule="auto"/>
        <w:jc w:val="both"/>
        <w:rPr>
          <w:rFonts w:ascii="Arial" w:hAnsi="Arial" w:cs="Arial"/>
          <w:sz w:val="24"/>
          <w:szCs w:val="24"/>
        </w:rPr>
      </w:pPr>
    </w:p>
    <w:p w14:paraId="3DD5BDB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Default="00F35A61" w:rsidP="00F35A61">
      <w:pPr>
        <w:widowControl/>
        <w:autoSpaceDE/>
        <w:autoSpaceDN/>
        <w:spacing w:line="276" w:lineRule="auto"/>
        <w:jc w:val="both"/>
        <w:rPr>
          <w:rFonts w:ascii="Arial" w:hAnsi="Arial" w:cs="Arial"/>
          <w:sz w:val="24"/>
          <w:szCs w:val="24"/>
        </w:rPr>
      </w:pPr>
    </w:p>
    <w:p w14:paraId="4AC7648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Default="00F35A61" w:rsidP="00F35A61">
      <w:pPr>
        <w:widowControl/>
        <w:autoSpaceDE/>
        <w:autoSpaceDN/>
        <w:spacing w:line="276" w:lineRule="auto"/>
        <w:jc w:val="both"/>
        <w:rPr>
          <w:rFonts w:ascii="Arial" w:hAnsi="Arial" w:cs="Arial"/>
          <w:sz w:val="24"/>
          <w:szCs w:val="24"/>
        </w:rPr>
      </w:pPr>
    </w:p>
    <w:p w14:paraId="5A6C037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Default="00F35A61" w:rsidP="00F35A61">
      <w:pPr>
        <w:widowControl/>
        <w:autoSpaceDE/>
        <w:autoSpaceDN/>
        <w:spacing w:line="276" w:lineRule="auto"/>
        <w:jc w:val="both"/>
        <w:rPr>
          <w:rFonts w:ascii="Arial" w:hAnsi="Arial" w:cs="Arial"/>
          <w:sz w:val="24"/>
          <w:szCs w:val="24"/>
        </w:rPr>
      </w:pPr>
    </w:p>
    <w:p w14:paraId="607B7D0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8"/>
    </w:p>
    <w:p w14:paraId="7C7846B0" w14:textId="77777777" w:rsidR="0025748C" w:rsidRPr="0025748C" w:rsidRDefault="0025748C" w:rsidP="00345EAE">
      <w:pPr>
        <w:spacing w:line="276" w:lineRule="auto"/>
        <w:jc w:val="both"/>
        <w:rPr>
          <w:rFonts w:ascii="Arial" w:hAnsi="Arial" w:cs="Arial"/>
          <w:sz w:val="24"/>
          <w:szCs w:val="24"/>
        </w:rPr>
      </w:pPr>
    </w:p>
    <w:p w14:paraId="2D3CC347"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3"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3"/>
    </w:p>
    <w:p w14:paraId="0F1C3FA8" w14:textId="77777777" w:rsidR="00BC495F" w:rsidRDefault="00BC495F" w:rsidP="00BC495F">
      <w:pPr>
        <w:widowControl/>
        <w:autoSpaceDN/>
        <w:snapToGrid w:val="0"/>
        <w:spacing w:line="276" w:lineRule="auto"/>
        <w:jc w:val="both"/>
        <w:rPr>
          <w:rFonts w:ascii="Arial" w:hAnsi="Arial" w:cs="Arial"/>
          <w:sz w:val="24"/>
          <w:szCs w:val="24"/>
        </w:rPr>
      </w:pPr>
    </w:p>
    <w:p w14:paraId="49C2C0BC" w14:textId="77777777"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 xml:space="preserve">além de </w:t>
      </w:r>
      <w:r w:rsidRPr="0025748C">
        <w:rPr>
          <w:rFonts w:cs="Arial"/>
          <w:sz w:val="24"/>
          <w:szCs w:val="24"/>
        </w:rPr>
        <w:lastRenderedPageBreak/>
        <w:t>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14:paraId="4F68C8AF" w14:textId="77777777" w:rsidR="00BC495F" w:rsidRDefault="00BC495F" w:rsidP="00BC495F">
      <w:pPr>
        <w:widowControl/>
        <w:autoSpaceDE/>
        <w:autoSpaceDN/>
        <w:spacing w:line="276" w:lineRule="auto"/>
        <w:jc w:val="both"/>
        <w:rPr>
          <w:rFonts w:ascii="Arial" w:hAnsi="Arial" w:cs="Arial"/>
          <w:color w:val="000000"/>
          <w:sz w:val="24"/>
          <w:szCs w:val="24"/>
        </w:rPr>
      </w:pPr>
    </w:p>
    <w:p w14:paraId="01E7B9FE"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14:paraId="31D705A3" w14:textId="77777777" w:rsidR="00BC495F" w:rsidRDefault="00BC495F" w:rsidP="00BC495F">
      <w:pPr>
        <w:widowControl/>
        <w:autoSpaceDE/>
        <w:autoSpaceDN/>
        <w:spacing w:line="276" w:lineRule="auto"/>
        <w:jc w:val="both"/>
        <w:rPr>
          <w:rFonts w:ascii="Arial" w:hAnsi="Arial" w:cs="Arial"/>
          <w:color w:val="000000"/>
          <w:sz w:val="24"/>
          <w:szCs w:val="24"/>
        </w:rPr>
      </w:pPr>
    </w:p>
    <w:p w14:paraId="2100192F"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14:paraId="1BD2D7D3"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14:paraId="796C5358"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14:paraId="4BC660EA" w14:textId="77777777" w:rsidR="00BC495F" w:rsidRDefault="00BC495F" w:rsidP="00BC495F">
      <w:pPr>
        <w:widowControl/>
        <w:autoSpaceDE/>
        <w:autoSpaceDN/>
        <w:spacing w:line="276" w:lineRule="auto"/>
        <w:jc w:val="both"/>
        <w:rPr>
          <w:rFonts w:ascii="Arial" w:hAnsi="Arial" w:cs="Arial"/>
          <w:color w:val="000000"/>
          <w:sz w:val="24"/>
          <w:szCs w:val="24"/>
        </w:rPr>
      </w:pPr>
    </w:p>
    <w:p w14:paraId="1480CADA"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14:paraId="2BF2B881" w14:textId="77777777" w:rsidR="00BC495F" w:rsidRDefault="00BC495F" w:rsidP="00BC495F">
      <w:pPr>
        <w:widowControl/>
        <w:autoSpaceDE/>
        <w:autoSpaceDN/>
        <w:spacing w:line="276" w:lineRule="auto"/>
        <w:jc w:val="both"/>
        <w:rPr>
          <w:rFonts w:ascii="Arial" w:hAnsi="Arial" w:cs="Arial"/>
          <w:color w:val="000000"/>
          <w:sz w:val="24"/>
          <w:szCs w:val="24"/>
        </w:rPr>
      </w:pPr>
    </w:p>
    <w:p w14:paraId="199D064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Default="00BC495F" w:rsidP="00BC495F">
      <w:pPr>
        <w:widowControl/>
        <w:autoSpaceDE/>
        <w:autoSpaceDN/>
        <w:spacing w:line="276" w:lineRule="auto"/>
        <w:jc w:val="both"/>
        <w:rPr>
          <w:rFonts w:ascii="Arial" w:hAnsi="Arial" w:cs="Arial"/>
          <w:color w:val="000000"/>
          <w:sz w:val="24"/>
          <w:szCs w:val="24"/>
        </w:rPr>
      </w:pPr>
    </w:p>
    <w:p w14:paraId="4EB738DB"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Default="00BC495F" w:rsidP="00BC495F">
      <w:pPr>
        <w:widowControl/>
        <w:autoSpaceDE/>
        <w:autoSpaceDN/>
        <w:spacing w:line="276" w:lineRule="auto"/>
        <w:jc w:val="both"/>
        <w:rPr>
          <w:rFonts w:ascii="Arial" w:hAnsi="Arial" w:cs="Arial"/>
          <w:color w:val="000000"/>
          <w:sz w:val="24"/>
          <w:szCs w:val="24"/>
        </w:rPr>
      </w:pPr>
    </w:p>
    <w:p w14:paraId="1FF4277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Default="00BC495F" w:rsidP="00BC495F">
      <w:pPr>
        <w:widowControl/>
        <w:autoSpaceDE/>
        <w:autoSpaceDN/>
        <w:spacing w:line="276" w:lineRule="auto"/>
        <w:jc w:val="both"/>
        <w:rPr>
          <w:rFonts w:ascii="Arial" w:hAnsi="Arial" w:cs="Arial"/>
          <w:color w:val="000000"/>
          <w:sz w:val="24"/>
          <w:szCs w:val="24"/>
        </w:rPr>
      </w:pPr>
    </w:p>
    <w:p w14:paraId="4AA26EE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Default="00BC495F" w:rsidP="00BC495F">
      <w:pPr>
        <w:widowControl/>
        <w:autoSpaceDE/>
        <w:autoSpaceDN/>
        <w:spacing w:line="276" w:lineRule="auto"/>
        <w:jc w:val="both"/>
        <w:rPr>
          <w:rFonts w:ascii="Arial" w:hAnsi="Arial" w:cs="Arial"/>
          <w:color w:val="000000" w:themeColor="text1"/>
          <w:sz w:val="24"/>
          <w:szCs w:val="24"/>
        </w:rPr>
      </w:pPr>
    </w:p>
    <w:p w14:paraId="15DD58B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Default="00BC495F" w:rsidP="00BC495F">
      <w:pPr>
        <w:widowControl/>
        <w:autoSpaceDE/>
        <w:autoSpaceDN/>
        <w:spacing w:line="276" w:lineRule="auto"/>
        <w:jc w:val="both"/>
        <w:rPr>
          <w:rFonts w:ascii="Arial" w:hAnsi="Arial" w:cs="Arial"/>
          <w:color w:val="000000"/>
          <w:sz w:val="24"/>
          <w:szCs w:val="24"/>
        </w:rPr>
      </w:pPr>
    </w:p>
    <w:p w14:paraId="2A6020D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w:t>
      </w:r>
      <w:r w:rsidRPr="0025748C">
        <w:rPr>
          <w:rFonts w:ascii="Arial" w:hAnsi="Arial" w:cs="Arial"/>
          <w:color w:val="000000"/>
          <w:sz w:val="24"/>
          <w:szCs w:val="24"/>
        </w:rPr>
        <w:lastRenderedPageBreak/>
        <w:t xml:space="preserve">comprometam o interesse da Administração, o princípio da isonomia, a finalidade e a segurança da contratação. </w:t>
      </w:r>
    </w:p>
    <w:p w14:paraId="44D856D5" w14:textId="77777777" w:rsidR="00BC495F" w:rsidRDefault="00BC495F" w:rsidP="00BC495F">
      <w:pPr>
        <w:widowControl/>
        <w:autoSpaceDE/>
        <w:autoSpaceDN/>
        <w:spacing w:line="276" w:lineRule="auto"/>
        <w:jc w:val="both"/>
        <w:rPr>
          <w:rFonts w:ascii="Arial" w:hAnsi="Arial" w:cs="Arial"/>
          <w:color w:val="000000"/>
          <w:sz w:val="24"/>
          <w:szCs w:val="24"/>
        </w:rPr>
      </w:pPr>
    </w:p>
    <w:p w14:paraId="3A87FFD9"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Default="00BC495F" w:rsidP="00BC495F">
      <w:pPr>
        <w:widowControl/>
        <w:autoSpaceDE/>
        <w:autoSpaceDN/>
        <w:spacing w:line="276" w:lineRule="auto"/>
        <w:jc w:val="both"/>
        <w:rPr>
          <w:rFonts w:ascii="Arial" w:hAnsi="Arial" w:cs="Arial"/>
          <w:color w:val="000000"/>
          <w:sz w:val="24"/>
          <w:szCs w:val="24"/>
        </w:rPr>
      </w:pPr>
    </w:p>
    <w:p w14:paraId="5166CEC3"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14:paraId="7016F291" w14:textId="77777777" w:rsidR="00BC495F" w:rsidRDefault="00BC495F" w:rsidP="00BC495F">
      <w:pPr>
        <w:widowControl/>
        <w:autoSpaceDE/>
        <w:autoSpaceDN/>
        <w:spacing w:line="276" w:lineRule="auto"/>
        <w:jc w:val="both"/>
        <w:rPr>
          <w:rFonts w:ascii="Arial" w:hAnsi="Arial" w:cs="Arial"/>
          <w:color w:val="000000"/>
          <w:sz w:val="24"/>
          <w:szCs w:val="24"/>
        </w:rPr>
      </w:pPr>
    </w:p>
    <w:p w14:paraId="3B649BD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14:paraId="1DBA4D36" w14:textId="77777777" w:rsidR="00BC495F" w:rsidRDefault="00BC495F" w:rsidP="00BC495F">
      <w:pPr>
        <w:widowControl/>
        <w:autoSpaceDE/>
        <w:autoSpaceDN/>
        <w:spacing w:line="276" w:lineRule="auto"/>
        <w:jc w:val="both"/>
        <w:rPr>
          <w:rFonts w:ascii="Arial" w:hAnsi="Arial" w:cs="Arial"/>
          <w:color w:val="000000"/>
          <w:sz w:val="24"/>
          <w:szCs w:val="24"/>
        </w:rPr>
      </w:pPr>
    </w:p>
    <w:p w14:paraId="0F30D18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14:paraId="5EE2273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14:paraId="25084626"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14:paraId="4977E45D" w14:textId="77777777" w:rsidR="00A23AA9" w:rsidRDefault="00A23AA9" w:rsidP="0025748C">
      <w:pPr>
        <w:spacing w:line="276" w:lineRule="auto"/>
        <w:ind w:left="360" w:right="-15"/>
        <w:jc w:val="right"/>
        <w:rPr>
          <w:rFonts w:ascii="Arial" w:hAnsi="Arial" w:cs="Arial"/>
          <w:color w:val="000000"/>
          <w:sz w:val="24"/>
          <w:szCs w:val="24"/>
        </w:rPr>
      </w:pPr>
    </w:p>
    <w:p w14:paraId="1780A558" w14:textId="77777777" w:rsidR="00A23AA9" w:rsidRDefault="00A23AA9" w:rsidP="0025748C">
      <w:pPr>
        <w:spacing w:line="276" w:lineRule="auto"/>
        <w:ind w:left="360" w:right="-15"/>
        <w:jc w:val="right"/>
        <w:rPr>
          <w:rFonts w:ascii="Arial" w:hAnsi="Arial" w:cs="Arial"/>
          <w:color w:val="000000"/>
          <w:sz w:val="24"/>
          <w:szCs w:val="24"/>
        </w:rPr>
      </w:pPr>
    </w:p>
    <w:p w14:paraId="3D53E77A" w14:textId="77777777"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9357D0">
        <w:rPr>
          <w:rFonts w:ascii="Arial" w:hAnsi="Arial" w:cs="Arial"/>
          <w:color w:val="000000"/>
          <w:sz w:val="24"/>
          <w:szCs w:val="24"/>
        </w:rPr>
        <w:t>09</w:t>
      </w:r>
      <w:r w:rsidRPr="0025748C">
        <w:rPr>
          <w:rFonts w:ascii="Arial" w:hAnsi="Arial" w:cs="Arial"/>
          <w:color w:val="000000"/>
          <w:sz w:val="24"/>
          <w:szCs w:val="24"/>
        </w:rPr>
        <w:t xml:space="preserve"> de </w:t>
      </w:r>
      <w:r w:rsidR="009357D0">
        <w:rPr>
          <w:rFonts w:ascii="Arial" w:hAnsi="Arial" w:cs="Arial"/>
          <w:color w:val="000000"/>
          <w:sz w:val="24"/>
          <w:szCs w:val="24"/>
        </w:rPr>
        <w:t>maio</w:t>
      </w:r>
      <w:r w:rsidRPr="0025748C">
        <w:rPr>
          <w:rFonts w:ascii="Arial" w:hAnsi="Arial" w:cs="Arial"/>
          <w:color w:val="000000"/>
          <w:sz w:val="24"/>
          <w:szCs w:val="24"/>
        </w:rPr>
        <w:t xml:space="preserve"> de 2024</w:t>
      </w:r>
    </w:p>
    <w:p w14:paraId="56E40A3C" w14:textId="77777777" w:rsidR="0025748C" w:rsidRPr="0025748C" w:rsidRDefault="0025748C" w:rsidP="0025748C">
      <w:pPr>
        <w:spacing w:line="276" w:lineRule="auto"/>
        <w:jc w:val="center"/>
        <w:rPr>
          <w:rFonts w:ascii="Arial" w:hAnsi="Arial" w:cs="Arial"/>
          <w:b/>
          <w:bCs/>
          <w:iCs/>
          <w:color w:val="000000"/>
          <w:sz w:val="24"/>
          <w:szCs w:val="24"/>
        </w:rPr>
      </w:pPr>
    </w:p>
    <w:p w14:paraId="0569949D" w14:textId="77777777" w:rsidR="0025748C" w:rsidRDefault="0025748C" w:rsidP="0025748C">
      <w:pPr>
        <w:spacing w:line="276" w:lineRule="auto"/>
        <w:jc w:val="center"/>
        <w:rPr>
          <w:rFonts w:ascii="Arial" w:hAnsi="Arial" w:cs="Arial"/>
          <w:b/>
          <w:bCs/>
          <w:iCs/>
          <w:color w:val="000000"/>
          <w:sz w:val="24"/>
          <w:szCs w:val="24"/>
        </w:rPr>
      </w:pPr>
    </w:p>
    <w:p w14:paraId="3E770554" w14:textId="77777777" w:rsidR="00A23AA9" w:rsidRDefault="00A23AA9" w:rsidP="0025748C">
      <w:pPr>
        <w:spacing w:line="276" w:lineRule="auto"/>
        <w:jc w:val="center"/>
        <w:rPr>
          <w:rFonts w:ascii="Arial" w:hAnsi="Arial" w:cs="Arial"/>
          <w:b/>
          <w:bCs/>
          <w:iCs/>
          <w:color w:val="000000"/>
          <w:sz w:val="24"/>
          <w:szCs w:val="24"/>
        </w:rPr>
      </w:pPr>
    </w:p>
    <w:p w14:paraId="77144D7D" w14:textId="77777777" w:rsidR="00A23AA9" w:rsidRPr="0025748C" w:rsidRDefault="00A23AA9" w:rsidP="0025748C">
      <w:pPr>
        <w:spacing w:line="276" w:lineRule="auto"/>
        <w:jc w:val="center"/>
        <w:rPr>
          <w:rFonts w:ascii="Arial" w:hAnsi="Arial" w:cs="Arial"/>
          <w:b/>
          <w:bCs/>
          <w:iCs/>
          <w:color w:val="000000"/>
          <w:sz w:val="24"/>
          <w:szCs w:val="24"/>
        </w:rPr>
      </w:pPr>
    </w:p>
    <w:p w14:paraId="60EDBCC7" w14:textId="77777777" w:rsidR="0025748C" w:rsidRPr="0025748C" w:rsidRDefault="005D7684"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Maria Luiza Ferreira Barbosa</w:t>
      </w:r>
    </w:p>
    <w:p w14:paraId="1B700E9D" w14:textId="77777777" w:rsidR="0025748C" w:rsidRPr="0025748C" w:rsidRDefault="00E836A7" w:rsidP="0025748C">
      <w:pPr>
        <w:spacing w:line="276" w:lineRule="auto"/>
        <w:jc w:val="center"/>
        <w:rPr>
          <w:rFonts w:ascii="Arial" w:hAnsi="Arial" w:cs="Arial"/>
          <w:iCs/>
          <w:color w:val="000000"/>
          <w:sz w:val="24"/>
          <w:szCs w:val="24"/>
        </w:rPr>
      </w:pPr>
      <w:r>
        <w:rPr>
          <w:rFonts w:ascii="Arial" w:hAnsi="Arial" w:cs="Arial"/>
          <w:sz w:val="24"/>
          <w:szCs w:val="24"/>
        </w:rPr>
        <w:t>Secretaria Municipal de Saúde</w:t>
      </w:r>
    </w:p>
    <w:p w14:paraId="34ED5B3A" w14:textId="77777777"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2B33B5">
        <w:rPr>
          <w:rFonts w:ascii="Arial" w:hAnsi="Arial" w:cs="Arial"/>
          <w:iCs/>
          <w:color w:val="000000"/>
          <w:sz w:val="24"/>
          <w:szCs w:val="24"/>
        </w:rPr>
        <w:t>21.07.4720</w:t>
      </w:r>
    </w:p>
    <w:p w14:paraId="10D190C5" w14:textId="77777777" w:rsidR="0025748C" w:rsidRDefault="0025748C" w:rsidP="0025748C"/>
    <w:p w14:paraId="52ABA1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bookmarkEnd w:id="3"/>
    <w:p w14:paraId="1D4FF328"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BD6785">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77777777" w:rsidR="006562B1" w:rsidRPr="0044775D" w:rsidRDefault="00DE621A" w:rsidP="006562B1">
                  <w:pPr>
                    <w:rPr>
                      <w:lang w:val="pt-BR"/>
                    </w:rPr>
                  </w:pPr>
                  <w:r>
                    <w:rPr>
                      <w:lang w:val="pt-BR"/>
                    </w:rPr>
                    <w:t>0651</w:t>
                  </w:r>
                  <w:r w:rsidR="0044775D">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339478044">
    <w:abstractNumId w:val="11"/>
  </w:num>
  <w:num w:numId="2" w16cid:durableId="1335766747">
    <w:abstractNumId w:val="10"/>
  </w:num>
  <w:num w:numId="3" w16cid:durableId="292489169">
    <w:abstractNumId w:val="18"/>
  </w:num>
  <w:num w:numId="4" w16cid:durableId="158280504">
    <w:abstractNumId w:val="12"/>
  </w:num>
  <w:num w:numId="5" w16cid:durableId="449520732">
    <w:abstractNumId w:val="6"/>
  </w:num>
  <w:num w:numId="6" w16cid:durableId="1912738359">
    <w:abstractNumId w:val="24"/>
  </w:num>
  <w:num w:numId="7" w16cid:durableId="1351025368">
    <w:abstractNumId w:val="34"/>
  </w:num>
  <w:num w:numId="8" w16cid:durableId="2005819602">
    <w:abstractNumId w:val="16"/>
  </w:num>
  <w:num w:numId="9" w16cid:durableId="988290866">
    <w:abstractNumId w:val="41"/>
  </w:num>
  <w:num w:numId="10" w16cid:durableId="834877531">
    <w:abstractNumId w:val="31"/>
  </w:num>
  <w:num w:numId="11" w16cid:durableId="766343795">
    <w:abstractNumId w:val="29"/>
  </w:num>
  <w:num w:numId="12" w16cid:durableId="1067067598">
    <w:abstractNumId w:val="14"/>
  </w:num>
  <w:num w:numId="13" w16cid:durableId="1747335170">
    <w:abstractNumId w:val="36"/>
  </w:num>
  <w:num w:numId="14" w16cid:durableId="448860870">
    <w:abstractNumId w:val="19"/>
  </w:num>
  <w:num w:numId="15" w16cid:durableId="1566798093">
    <w:abstractNumId w:val="28"/>
  </w:num>
  <w:num w:numId="16" w16cid:durableId="498276148">
    <w:abstractNumId w:val="13"/>
  </w:num>
  <w:num w:numId="17" w16cid:durableId="299309040">
    <w:abstractNumId w:val="8"/>
  </w:num>
  <w:num w:numId="18" w16cid:durableId="1638802597">
    <w:abstractNumId w:val="27"/>
  </w:num>
  <w:num w:numId="19" w16cid:durableId="470563810">
    <w:abstractNumId w:val="15"/>
  </w:num>
  <w:num w:numId="20" w16cid:durableId="631520536">
    <w:abstractNumId w:val="0"/>
  </w:num>
  <w:num w:numId="21" w16cid:durableId="1561818571">
    <w:abstractNumId w:val="3"/>
  </w:num>
  <w:num w:numId="22" w16cid:durableId="2001888302">
    <w:abstractNumId w:val="45"/>
  </w:num>
  <w:num w:numId="23" w16cid:durableId="500124430">
    <w:abstractNumId w:val="23"/>
  </w:num>
  <w:num w:numId="24" w16cid:durableId="1880236518">
    <w:abstractNumId w:val="21"/>
  </w:num>
  <w:num w:numId="25" w16cid:durableId="1076633619">
    <w:abstractNumId w:val="4"/>
  </w:num>
  <w:num w:numId="26" w16cid:durableId="1237125400">
    <w:abstractNumId w:val="44"/>
  </w:num>
  <w:num w:numId="27" w16cid:durableId="712270299">
    <w:abstractNumId w:val="20"/>
  </w:num>
  <w:num w:numId="28" w16cid:durableId="855848810">
    <w:abstractNumId w:val="5"/>
  </w:num>
  <w:num w:numId="29" w16cid:durableId="1759788679">
    <w:abstractNumId w:val="42"/>
  </w:num>
  <w:num w:numId="30" w16cid:durableId="875387785">
    <w:abstractNumId w:val="40"/>
  </w:num>
  <w:num w:numId="31" w16cid:durableId="1302883331">
    <w:abstractNumId w:val="37"/>
  </w:num>
  <w:num w:numId="32" w16cid:durableId="1547643623">
    <w:abstractNumId w:val="38"/>
  </w:num>
  <w:num w:numId="33" w16cid:durableId="770584329">
    <w:abstractNumId w:val="2"/>
  </w:num>
  <w:num w:numId="34" w16cid:durableId="1631470446">
    <w:abstractNumId w:val="26"/>
  </w:num>
  <w:num w:numId="35" w16cid:durableId="1687710836">
    <w:abstractNumId w:val="7"/>
  </w:num>
  <w:num w:numId="36" w16cid:durableId="622425589">
    <w:abstractNumId w:val="7"/>
    <w:lvlOverride w:ilvl="0">
      <w:startOverride w:val="20"/>
    </w:lvlOverride>
    <w:lvlOverride w:ilvl="1">
      <w:startOverride w:val="1"/>
    </w:lvlOverride>
  </w:num>
  <w:num w:numId="37" w16cid:durableId="1957329282">
    <w:abstractNumId w:val="43"/>
  </w:num>
  <w:num w:numId="38" w16cid:durableId="985937277">
    <w:abstractNumId w:val="22"/>
  </w:num>
  <w:num w:numId="39" w16cid:durableId="67504879">
    <w:abstractNumId w:val="17"/>
  </w:num>
  <w:num w:numId="40" w16cid:durableId="687952782">
    <w:abstractNumId w:val="1"/>
  </w:num>
  <w:num w:numId="41" w16cid:durableId="1929731886">
    <w:abstractNumId w:val="39"/>
  </w:num>
  <w:num w:numId="42" w16cid:durableId="618924142">
    <w:abstractNumId w:val="32"/>
  </w:num>
  <w:num w:numId="43" w16cid:durableId="594095219">
    <w:abstractNumId w:val="35"/>
  </w:num>
  <w:num w:numId="44" w16cid:durableId="1039167734">
    <w:abstractNumId w:val="30"/>
  </w:num>
  <w:num w:numId="45" w16cid:durableId="985623423">
    <w:abstractNumId w:val="25"/>
  </w:num>
  <w:num w:numId="46" w16cid:durableId="115028787">
    <w:abstractNumId w:val="33"/>
  </w:num>
  <w:num w:numId="47" w16cid:durableId="2002849872">
    <w:abstractNumId w:val="7"/>
    <w:lvlOverride w:ilvl="0">
      <w:startOverride w:val="8"/>
    </w:lvlOverride>
  </w:num>
  <w:num w:numId="48" w16cid:durableId="90992484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4B3D"/>
    <w:rsid w:val="00BF6350"/>
    <w:rsid w:val="00BF7964"/>
    <w:rsid w:val="00C00849"/>
    <w:rsid w:val="00C05CEC"/>
    <w:rsid w:val="00C07D59"/>
    <w:rsid w:val="00C12088"/>
    <w:rsid w:val="00C12298"/>
    <w:rsid w:val="00C12659"/>
    <w:rsid w:val="00C12692"/>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5071</TotalTime>
  <Pages>18</Pages>
  <Words>5669</Words>
  <Characters>30614</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36211</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402</cp:revision>
  <cp:lastPrinted>2024-05-09T16:55:00Z</cp:lastPrinted>
  <dcterms:created xsi:type="dcterms:W3CDTF">2022-01-10T12:54:00Z</dcterms:created>
  <dcterms:modified xsi:type="dcterms:W3CDTF">2024-05-09T17:09:00Z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